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28" w:rsidRDefault="00AE0928" w:rsidP="00AE0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E0928" w:rsidRDefault="00AE0928" w:rsidP="00AE0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AE0928" w:rsidRDefault="00AE0928" w:rsidP="00AE0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928" w:rsidRDefault="00AE0928" w:rsidP="00AE0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AE0928" w:rsidRDefault="00AE0928" w:rsidP="00AE0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                № ____</w:t>
      </w: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Новиковка</w:t>
      </w:r>
    </w:p>
    <w:p w:rsidR="00AE0928" w:rsidRDefault="00AE0928" w:rsidP="00AE0928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E0928" w:rsidRDefault="00AE0928" w:rsidP="00AE09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сфере муниципального жилищного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«Новиковское сельское поселение» на 2024 год и </w:t>
      </w:r>
    </w:p>
    <w:p w:rsidR="00AE0928" w:rsidRDefault="00AE0928" w:rsidP="00AE0928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период 2025-2026 годы</w:t>
      </w:r>
    </w:p>
    <w:p w:rsidR="00AE0928" w:rsidRDefault="00AE0928" w:rsidP="00AE09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AE0928" w:rsidRDefault="00AE0928" w:rsidP="00AE09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требований, установленных муниципальными правовыми актами»,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  <w:lang w:val="x-none"/>
        </w:rPr>
        <w:t>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Правительства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25.06.2021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990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AE0928" w:rsidRDefault="00AE0928" w:rsidP="00AE0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E0928" w:rsidRDefault="00AE0928" w:rsidP="00AE0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928" w:rsidRDefault="00AE0928" w:rsidP="00AE0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Программу профилактики нарушений обязательных требований законодательства в сфере муниципального жилищного контроля – Администрации Новиковского сельского поселения на 2024 год и плановый период 2025-2026 годы.</w:t>
      </w:r>
    </w:p>
    <w:p w:rsidR="00AE0928" w:rsidRDefault="00AE0928" w:rsidP="00AE092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Новиковского сельского поселения </w:t>
      </w:r>
      <w:hyperlink r:id="rId5" w:history="1">
        <w:r>
          <w:rPr>
            <w:rStyle w:val="a3"/>
            <w:rFonts w:ascii="Times New Roman" w:eastAsia="DejaVu Sans" w:hAnsi="Times New Roman" w:cs="Times New Roman"/>
            <w:kern w:val="2"/>
            <w:sz w:val="24"/>
            <w:szCs w:val="24"/>
            <w:u w:val="none"/>
          </w:rPr>
          <w:t>www.nselpasino.ru</w:t>
        </w:r>
      </w:hyperlink>
      <w:r>
        <w:rPr>
          <w:rFonts w:ascii="Times New Roman" w:eastAsia="DejaVu Sans" w:hAnsi="Times New Roman" w:cs="Times New Roman"/>
          <w:kern w:val="2"/>
          <w:sz w:val="24"/>
          <w:szCs w:val="24"/>
        </w:rPr>
        <w:t>.</w:t>
      </w:r>
    </w:p>
    <w:p w:rsidR="00AE0928" w:rsidRDefault="00AE0928" w:rsidP="00AE092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>3. Настоящее постановление вступает в силу со дня его официального опубликования.</w:t>
      </w:r>
    </w:p>
    <w:p w:rsidR="00AE0928" w:rsidRDefault="00AE0928" w:rsidP="00AE092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Контроль исполнения настоящего постановления оставляю за собой.</w:t>
      </w:r>
    </w:p>
    <w:p w:rsidR="00AE0928" w:rsidRDefault="00AE0928" w:rsidP="00AE0928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E0928" w:rsidRDefault="00AE0928" w:rsidP="00AE0928">
      <w:pPr>
        <w:tabs>
          <w:tab w:val="left" w:pos="7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E0928" w:rsidRDefault="00AE0928" w:rsidP="00AE092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E0928" w:rsidRDefault="00AE0928" w:rsidP="00AE092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Глава Новиковского сельского поселения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С. Л. Петров</w:t>
      </w:r>
    </w:p>
    <w:p w:rsidR="00AE0928" w:rsidRDefault="00AE0928" w:rsidP="00AE092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E0928" w:rsidRDefault="00AE0928" w:rsidP="00AE092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E0928" w:rsidRDefault="00AE0928" w:rsidP="00AE092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E0928" w:rsidRDefault="00AE0928" w:rsidP="00AE092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E0928" w:rsidRDefault="00AE0928" w:rsidP="00AE09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E0928" w:rsidRDefault="00AE0928" w:rsidP="00AE092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AE0928" w:rsidRDefault="00AE0928" w:rsidP="00AE092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AE0928" w:rsidRDefault="00AE0928" w:rsidP="00AE092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Приложение</w:t>
      </w:r>
    </w:p>
    <w:p w:rsidR="00AE0928" w:rsidRDefault="00AE0928" w:rsidP="00AE092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УТВЕРЖДЕНА </w:t>
      </w:r>
    </w:p>
    <w:p w:rsidR="00AE0928" w:rsidRDefault="00AE0928" w:rsidP="00AE092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Постановлением</w:t>
      </w:r>
    </w:p>
    <w:p w:rsidR="00AE0928" w:rsidRDefault="00AE0928" w:rsidP="00AE0928">
      <w:pPr>
        <w:pStyle w:val="60"/>
        <w:shd w:val="clear" w:color="auto" w:fill="auto"/>
        <w:spacing w:before="0" w:after="0" w:line="240" w:lineRule="auto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Администрации Новиковского сельского поселения</w:t>
      </w:r>
    </w:p>
    <w:p w:rsidR="00AE0928" w:rsidRDefault="00AE0928" w:rsidP="00AE092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lastRenderedPageBreak/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От 00.00.0000 № 00</w:t>
      </w:r>
    </w:p>
    <w:p w:rsidR="00AE0928" w:rsidRDefault="00AE0928" w:rsidP="00AE0928">
      <w:pPr>
        <w:pStyle w:val="60"/>
        <w:shd w:val="clear" w:color="auto" w:fill="auto"/>
        <w:spacing w:before="0" w:after="0" w:line="240" w:lineRule="auto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</w:pPr>
    </w:p>
    <w:p w:rsidR="00AE0928" w:rsidRDefault="00AE0928" w:rsidP="00AE0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28" w:rsidRDefault="00AE0928" w:rsidP="00AE092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профилактики нарушений</w:t>
      </w:r>
    </w:p>
    <w:p w:rsidR="00AE0928" w:rsidRDefault="00AE0928" w:rsidP="00AE092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обязательных требований законодательства в сфере муниципального</w:t>
      </w:r>
    </w:p>
    <w:p w:rsidR="00AE0928" w:rsidRDefault="00AE0928" w:rsidP="00AE0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</w:p>
    <w:p w:rsidR="00AE0928" w:rsidRDefault="00AE0928" w:rsidP="00AE0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«Новиковское сельское поселение»  </w:t>
      </w:r>
    </w:p>
    <w:p w:rsidR="00AE0928" w:rsidRDefault="00AE0928" w:rsidP="00AE0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 и плановый период 2025-2026 годы</w:t>
      </w:r>
    </w:p>
    <w:p w:rsidR="00AE0928" w:rsidRDefault="00AE0928" w:rsidP="00AE0928">
      <w:pPr>
        <w:pStyle w:val="60"/>
        <w:shd w:val="clear" w:color="auto" w:fill="auto"/>
        <w:spacing w:before="0" w:after="0" w:line="240" w:lineRule="auto"/>
        <w:ind w:left="2400" w:hanging="240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AE0928" w:rsidRDefault="00AE0928" w:rsidP="00AE092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AE0928" w:rsidRDefault="00AE0928" w:rsidP="00AE092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AE0928" w:rsidTr="00AE0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в сфере муниципального жилищного контроля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«Новиковское сельское поселение» на 2024 год и плановый период 2025-2026 годы</w:t>
            </w:r>
          </w:p>
        </w:tc>
      </w:tr>
      <w:tr w:rsidR="00AE0928" w:rsidTr="00AE092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0928" w:rsidTr="00AE0928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8" w:rsidRDefault="00AE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  <w:p w:rsidR="00AE0928" w:rsidRDefault="00AE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20"/>
              <w:shd w:val="clear" w:color="auto" w:fill="auto"/>
              <w:spacing w:before="0"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актами»,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E0928" w:rsidTr="00AE0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8" w:rsidRDefault="00AE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AE0928" w:rsidRDefault="00AE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</w:tr>
      <w:tr w:rsidR="00AE0928" w:rsidTr="00AE0928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AE0928" w:rsidRDefault="00AE0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прозрачности системы муниципального жилищного контроля.</w:t>
            </w:r>
          </w:p>
          <w:p w:rsidR="00AE0928" w:rsidRDefault="00AE0928">
            <w:pPr>
              <w:pStyle w:val="Default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AE0928" w:rsidRDefault="00AE0928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>
              <w:rPr>
                <w:lang w:eastAsia="en-US"/>
              </w:rPr>
              <w:br/>
              <w:t xml:space="preserve">об обязательных требованиях и необходимых мерах </w:t>
            </w:r>
            <w:r>
              <w:rPr>
                <w:lang w:eastAsia="en-US"/>
              </w:rPr>
              <w:br/>
              <w:t>по их исполнению.</w:t>
            </w:r>
          </w:p>
          <w:p w:rsidR="00AE0928" w:rsidRDefault="00AE0928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Мотивация подконтрольных субъектов к добросовестному </w:t>
            </w:r>
            <w:r>
              <w:rPr>
                <w:lang w:eastAsia="en-US"/>
              </w:rPr>
              <w:lastRenderedPageBreak/>
              <w:t>поведению.</w:t>
            </w:r>
          </w:p>
        </w:tc>
      </w:tr>
      <w:tr w:rsidR="00AE0928" w:rsidTr="00AE0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AE0928" w:rsidRDefault="00AE0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их возникновения.</w:t>
            </w:r>
          </w:p>
          <w:p w:rsidR="00AE0928" w:rsidRDefault="00AE09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AE0928" w:rsidRDefault="00AE0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квалификации кадрового состава контрольных органов.</w:t>
            </w:r>
          </w:p>
        </w:tc>
      </w:tr>
      <w:tr w:rsidR="00AE0928" w:rsidTr="00AE0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8" w:rsidRDefault="00AE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  <w:p w:rsidR="00AE0928" w:rsidRDefault="00AE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и плановый период 2025-2026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E0928" w:rsidTr="00AE0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Default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AE0928" w:rsidRDefault="00AE0928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2. Увеличение доли законопослушных подконтрольных субъектов.</w:t>
            </w:r>
          </w:p>
          <w:p w:rsidR="00AE0928" w:rsidRDefault="00AE0928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spacing w:val="-4"/>
                <w:lang w:eastAsia="en-US"/>
              </w:rPr>
              <w:t>3. Уменьшение административной нагрузки на подконтрольные</w:t>
            </w:r>
            <w:r>
              <w:rPr>
                <w:color w:val="auto"/>
                <w:lang w:eastAsia="en-US"/>
              </w:rPr>
              <w:t xml:space="preserve"> объекты надзора.</w:t>
            </w:r>
          </w:p>
          <w:p w:rsidR="00AE0928" w:rsidRDefault="00AE092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AE0928" w:rsidRDefault="00AE092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прозрачности деятельности контрольного органа.</w:t>
            </w:r>
          </w:p>
          <w:p w:rsidR="00AE0928" w:rsidRDefault="00AE092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Повышение уровня правовой грамотности подконтрольных субъектов.</w:t>
            </w:r>
          </w:p>
          <w:p w:rsidR="00AE0928" w:rsidRDefault="00AE092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отивация подконтрольных субъектов к добросовестному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поведению.</w:t>
            </w:r>
          </w:p>
        </w:tc>
      </w:tr>
      <w:tr w:rsidR="00AE0928" w:rsidTr="00AE0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8" w:rsidRDefault="00AE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  <w:p w:rsidR="00AE0928" w:rsidRDefault="00AE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отсутствуют.</w:t>
            </w:r>
          </w:p>
        </w:tc>
      </w:tr>
    </w:tbl>
    <w:p w:rsidR="00AE0928" w:rsidRDefault="00AE0928" w:rsidP="00AE0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AE0928" w:rsidRDefault="00AE0928" w:rsidP="00AE0928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0928" w:rsidRDefault="00AE0928" w:rsidP="00AE0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жилищного контроля.</w:t>
      </w:r>
    </w:p>
    <w:p w:rsidR="00AE0928" w:rsidRDefault="00AE0928" w:rsidP="00AE0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видам муниципального контроля, осуществляемого Администрацией Новиковского сельского поселения, относятся:</w:t>
      </w:r>
    </w:p>
    <w:p w:rsidR="00AE0928" w:rsidRDefault="00AE0928" w:rsidP="00AE09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жилищный контроль; </w:t>
      </w:r>
    </w:p>
    <w:p w:rsidR="00AE0928" w:rsidRDefault="00AE0928" w:rsidP="00AE09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контроль на автомобильном транспорте, городском наземном </w:t>
      </w:r>
      <w:r>
        <w:rPr>
          <w:rFonts w:ascii="Times New Roman" w:hAnsi="Times New Roman" w:cs="Times New Roman"/>
          <w:sz w:val="24"/>
          <w:szCs w:val="24"/>
        </w:rPr>
        <w:lastRenderedPageBreak/>
        <w:t>электрическом транспорте и в дорожном хозяйстве;</w:t>
      </w:r>
    </w:p>
    <w:p w:rsidR="00AE0928" w:rsidRDefault="00AE0928" w:rsidP="00AE092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муниципальный контроль в сфере благоустройства; </w:t>
      </w:r>
    </w:p>
    <w:p w:rsidR="00AE0928" w:rsidRDefault="00AE0928" w:rsidP="00AE092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муниципальный земельный контроль.</w:t>
      </w:r>
    </w:p>
    <w:p w:rsidR="00AE0928" w:rsidRDefault="00AE0928" w:rsidP="00AE09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Субъектами муниципального жилищного контроля являются юридические лица, индивидуальные предприниматели и граждане, осуществляющие хозяйственную и иную деятельность на территории Новиковского сельского поселения.</w:t>
      </w:r>
    </w:p>
    <w:p w:rsidR="00AE0928" w:rsidRDefault="00AE0928" w:rsidP="00AE09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2022, 2023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AE0928" w:rsidRDefault="00AE0928" w:rsidP="00AE09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Муниципальный жилищный контроль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E0928" w:rsidRDefault="00AE0928" w:rsidP="00AE09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E0928" w:rsidRDefault="00AE0928" w:rsidP="00AE09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E0928" w:rsidRDefault="00AE0928" w:rsidP="00AE09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7" w:anchor="7D20K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E0928" w:rsidRDefault="00AE0928" w:rsidP="00AE09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8" w:anchor="64U0IK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E0928" w:rsidRDefault="00AE0928" w:rsidP="00AE09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>
          <w:rPr>
            <w:rStyle w:val="a3"/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:rsidR="00AE0928" w:rsidRDefault="00AE0928" w:rsidP="00AE09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текущего уровня развития профилактических мероприятий.</w:t>
      </w:r>
    </w:p>
    <w:p w:rsidR="00AE0928" w:rsidRDefault="00AE0928" w:rsidP="00AE09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 Новиковского  сельского поселения                    в разделе «Муниципальный контроль» размещены перечни нормативных правовых актов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жилищного контроля, обобщения практики                        по муниципальному жилищному контролю.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AE0928" w:rsidRDefault="00AE0928" w:rsidP="00AE0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AE0928" w:rsidRDefault="00AE0928" w:rsidP="00AE0928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tabs>
          <w:tab w:val="left" w:pos="1134"/>
        </w:tabs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  <w:t>1. Цели профилактической работы:</w:t>
      </w:r>
    </w:p>
    <w:p w:rsidR="00AE0928" w:rsidRDefault="00AE0928" w:rsidP="00AE09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AE0928" w:rsidRDefault="00AE0928" w:rsidP="00AE09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AE0928" w:rsidRDefault="00AE0928" w:rsidP="00AE09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AE0928" w:rsidRDefault="00AE0928" w:rsidP="00AE09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AE0928" w:rsidRDefault="00AE0928" w:rsidP="00AE09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>Проведение профилактических мероприятий позволит решить следующие задачи:</w:t>
      </w:r>
    </w:p>
    <w:p w:rsidR="00AE0928" w:rsidRDefault="00AE0928" w:rsidP="00AE0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AE0928" w:rsidRDefault="00AE0928" w:rsidP="00AE0928">
      <w:pPr>
        <w:pStyle w:val="a6"/>
        <w:ind w:left="0" w:firstLine="709"/>
        <w:jc w:val="both"/>
        <w:rPr>
          <w:rFonts w:eastAsia="Calibri"/>
          <w:lang w:eastAsia="en-US"/>
        </w:rPr>
      </w:pPr>
      <w:r>
        <w:rPr>
          <w:b/>
        </w:rPr>
        <w:t xml:space="preserve">- </w:t>
      </w:r>
      <w: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AE0928" w:rsidRDefault="00AE0928" w:rsidP="00AE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AE0928" w:rsidRDefault="00AE0928" w:rsidP="00AE0928">
      <w:pPr>
        <w:pStyle w:val="a6"/>
        <w:ind w:left="0" w:firstLine="709"/>
        <w:jc w:val="both"/>
        <w:rPr>
          <w:rFonts w:eastAsia="Calibri"/>
          <w:lang w:eastAsia="en-US"/>
        </w:rPr>
      </w:pPr>
      <w:r>
        <w:rPr>
          <w:b/>
        </w:rPr>
        <w:t>-</w:t>
      </w:r>
      <w:r>
        <w:t xml:space="preserve"> повышение уровня правовой грамотности субъектов профилактики; </w:t>
      </w:r>
    </w:p>
    <w:p w:rsidR="00AE0928" w:rsidRDefault="00AE0928" w:rsidP="00AE0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E0928" w:rsidRDefault="00AE0928" w:rsidP="00AE0928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</w:p>
    <w:p w:rsidR="00AE0928" w:rsidRDefault="00AE0928" w:rsidP="00AE0928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Раздел 3. Программные мероприятия</w:t>
      </w:r>
    </w:p>
    <w:p w:rsidR="00AE0928" w:rsidRDefault="00AE0928" w:rsidP="00AE0928">
      <w:pPr>
        <w:pStyle w:val="a6"/>
        <w:autoSpaceDN w:val="0"/>
        <w:ind w:left="0" w:firstLine="709"/>
        <w:jc w:val="both"/>
        <w:textAlignment w:val="baseline"/>
        <w:rPr>
          <w:rFonts w:eastAsia="Calibri"/>
          <w:b/>
          <w:lang w:eastAsia="en-US"/>
        </w:rPr>
      </w:pPr>
    </w:p>
    <w:p w:rsidR="00AE0928" w:rsidRDefault="00AE0928" w:rsidP="00AE0928">
      <w:pPr>
        <w:pStyle w:val="a6"/>
        <w:autoSpaceDN w:val="0"/>
        <w:ind w:left="0" w:firstLine="709"/>
        <w:jc w:val="both"/>
        <w:textAlignment w:val="baseline"/>
        <w:rPr>
          <w:lang w:eastAsia="ar-SA"/>
        </w:rPr>
      </w:pPr>
      <w:r>
        <w:t>1.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AE0928" w:rsidRDefault="00AE0928" w:rsidP="00AE0928">
      <w:pPr>
        <w:pStyle w:val="a6"/>
        <w:autoSpaceDN w:val="0"/>
        <w:ind w:left="0" w:firstLine="709"/>
        <w:jc w:val="both"/>
        <w:textAlignment w:val="baseline"/>
      </w:pPr>
      <w:r>
        <w:t xml:space="preserve">2. Перечень мероприятий Программы, сроки их реализации и ответственные исполнители приведены в Плане - графике профилактических мероприятий на 2023 год. План-график профилактических мероприятий сформирован для муниципального  жилищного контроля. </w:t>
      </w:r>
    </w:p>
    <w:p w:rsidR="00AE0928" w:rsidRDefault="00AE0928" w:rsidP="00AE09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жилищного контроля в 2023 году.</w:t>
      </w:r>
    </w:p>
    <w:p w:rsidR="00AE0928" w:rsidRDefault="00AE0928" w:rsidP="00AE0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 – график</w:t>
      </w:r>
    </w:p>
    <w:p w:rsidR="00AE0928" w:rsidRDefault="00AE0928" w:rsidP="00AE09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профилактических мероприятий на 2024 год и плановый период 2025-2026 годы</w:t>
      </w:r>
    </w:p>
    <w:p w:rsidR="00AE0928" w:rsidRDefault="00AE0928" w:rsidP="00AE09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AE0928" w:rsidTr="00AE0928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и виды профилактических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результат</w:t>
            </w:r>
          </w:p>
        </w:tc>
      </w:tr>
      <w:tr w:rsidR="00AE0928" w:rsidTr="00AE0928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928" w:rsidTr="00AE0928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E0928" w:rsidTr="00AE0928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AE0928" w:rsidTr="00AE09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размещение </w:t>
            </w:r>
            <w:r>
              <w:rPr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AE0928" w:rsidTr="00AE09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индивидуальных </w:t>
            </w:r>
            <w:r>
              <w:rPr>
                <w:lang w:eastAsia="en-US"/>
              </w:rPr>
              <w:br/>
              <w:t xml:space="preserve">и публичных консультаций </w:t>
            </w:r>
            <w:r>
              <w:rPr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AE0928" w:rsidTr="00AE0928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AE0928" w:rsidTr="00AE0928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практики осуществления муниципального жилищного контроля на территории Новиковского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ежегодно, не позднее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марта года, следующего за </w:t>
            </w:r>
            <w:proofErr w:type="gramStart"/>
            <w:r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ежегодно, не позднее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марта года, следующего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ежегодно, не позднее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марта года, следующего  за </w:t>
            </w:r>
            <w:proofErr w:type="gramStart"/>
            <w:r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AE0928" w:rsidTr="00AE0928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Выдача предостережений </w:t>
            </w:r>
          </w:p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AE0928" w:rsidTr="00AE0928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 Администрации Новиковского сельского  поселения:</w:t>
            </w:r>
          </w:p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и текстов соответствующих нормативных правовых актов для муниципального жилищного 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указывается первая дата, а потом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указывается первая дата, а потом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указывается первая дата, а потом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AE0928" w:rsidTr="00AE0928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планов проведения плановых проверок по муниципальному жилищному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AE0928" w:rsidTr="00AE0928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AE0928" w:rsidTr="00AE0928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28" w:rsidRDefault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информации о результатах осуществления муниципального жилищного контроля на территории Новиковского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ежеквартально,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 числа месяца, следующего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ежеквартально,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 числа месяца, следующего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ежеквартально,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 числа месяца, следующего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AE0928" w:rsidTr="00AE0928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ежегодно,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марта года, следующего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ежегодно,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марта года, следующего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ежегодно,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марта года, следующего</w:t>
            </w:r>
          </w:p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эффективности </w:t>
            </w:r>
            <w:r>
              <w:rPr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отчетный (прошедший) год</w:t>
            </w:r>
          </w:p>
        </w:tc>
      </w:tr>
      <w:tr w:rsidR="00AE0928" w:rsidTr="00AE0928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2024 год и плановый период 2025-2026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28" w:rsidRDefault="00AE0928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28" w:rsidRDefault="00AE092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новой программы профилактики</w:t>
            </w:r>
          </w:p>
        </w:tc>
      </w:tr>
    </w:tbl>
    <w:p w:rsidR="00AE0928" w:rsidRDefault="00AE0928" w:rsidP="00AE09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928" w:rsidRDefault="00AE0928" w:rsidP="00AE09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AE0928" w:rsidRDefault="00AE0928" w:rsidP="00AE09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928" w:rsidRDefault="00AE0928" w:rsidP="00AE0928">
      <w:pPr>
        <w:pStyle w:val="a4"/>
        <w:ind w:firstLine="700"/>
        <w:jc w:val="both"/>
      </w:pPr>
      <w: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E0928" w:rsidRDefault="00AE0928" w:rsidP="00AE0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Механизм реализации программы</w:t>
      </w:r>
    </w:p>
    <w:p w:rsidR="00AE0928" w:rsidRDefault="00AE0928" w:rsidP="00AE09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928" w:rsidRDefault="00AE0928" w:rsidP="00AE092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Программа реализуется уполномоченными лицами Администрации  Новиковского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в разделе «Муниципальный контроль». </w:t>
      </w:r>
    </w:p>
    <w:p w:rsidR="00AE0928" w:rsidRDefault="00AE0928" w:rsidP="00AE0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928" w:rsidRDefault="00AE0928" w:rsidP="00AE0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Оценка эффективности программы</w:t>
      </w:r>
    </w:p>
    <w:p w:rsidR="00AE0928" w:rsidRDefault="00AE0928" w:rsidP="00AE0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928" w:rsidRDefault="00AE0928" w:rsidP="00AE0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AE0928" w:rsidRDefault="00AE0928" w:rsidP="00AE0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Программе профилактики нарушений обязательных требований законодательства в сфере муниципального жилищного контроля</w:t>
      </w:r>
    </w:p>
    <w:p w:rsidR="00AE0928" w:rsidRDefault="00AE0928" w:rsidP="00AE092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«Новиковское сельское  поселение» на 2024 год и плановый период 2025-2026 годы</w:t>
      </w:r>
    </w:p>
    <w:p w:rsidR="00AE0928" w:rsidRDefault="00AE0928" w:rsidP="00AE09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</w:t>
      </w:r>
    </w:p>
    <w:p w:rsidR="00AE0928" w:rsidRDefault="00AE0928" w:rsidP="00AE09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эффективности и результативности</w:t>
      </w:r>
    </w:p>
    <w:p w:rsidR="00AE0928" w:rsidRDefault="00AE0928" w:rsidP="00AE09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</w:p>
    <w:p w:rsidR="00AE0928" w:rsidRDefault="00AE0928" w:rsidP="00AE09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28" w:rsidRDefault="00AE0928" w:rsidP="00AE09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показателям качества профилактической деятельности относятся:</w:t>
      </w:r>
    </w:p>
    <w:p w:rsidR="00AE0928" w:rsidRDefault="00AE0928" w:rsidP="00AE0928">
      <w:pPr>
        <w:widowControl w:val="0"/>
        <w:tabs>
          <w:tab w:val="left" w:pos="993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AE0928" w:rsidRDefault="00AE0928" w:rsidP="00AE092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2.Количество субъектов, которым выданы предостережения.</w:t>
      </w:r>
    </w:p>
    <w:p w:rsidR="00AE0928" w:rsidRDefault="00AE0928" w:rsidP="00AE092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контроля, в том числе посредством размещения на официальном сайте органов местного самоуправления руководств (памяток), информационных статей.</w:t>
      </w:r>
    </w:p>
    <w:p w:rsidR="00AE0928" w:rsidRDefault="00AE0928" w:rsidP="00AE0928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4.Проведение разъяснительной работы в средствах массовой информации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>
        <w:rPr>
          <w:rFonts w:ascii="Times New Roman" w:hAnsi="Times New Roman" w:cs="Times New Roman"/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контроля.</w:t>
      </w:r>
    </w:p>
    <w:p w:rsidR="00AE0928" w:rsidRDefault="00AE0928" w:rsidP="00AE0928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5.Отчетным периодом для определения значений показателей является календарный год.</w:t>
      </w:r>
    </w:p>
    <w:p w:rsidR="00AE0928" w:rsidRDefault="00AE0928" w:rsidP="00AE0928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AE0928" w:rsidRDefault="00AE0928" w:rsidP="00AE0928">
      <w:pPr>
        <w:widowControl w:val="0"/>
        <w:tabs>
          <w:tab w:val="left" w:pos="6840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E0928" w:rsidRDefault="00AE0928" w:rsidP="00AE0928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E0928" w:rsidRDefault="00AE0928" w:rsidP="00AE0928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E0928" w:rsidRDefault="00AE0928" w:rsidP="00AE0928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B3C14" w:rsidRDefault="00DB3C14">
      <w:bookmarkStart w:id="0" w:name="_GoBack"/>
      <w:bookmarkEnd w:id="0"/>
    </w:p>
    <w:sectPr w:rsidR="00DB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28"/>
    <w:rsid w:val="00AE0928"/>
    <w:rsid w:val="00D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09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E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09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semiHidden/>
    <w:locked/>
    <w:rsid w:val="00AE0928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semiHidden/>
    <w:rsid w:val="00AE0928"/>
    <w:pPr>
      <w:widowControl w:val="0"/>
      <w:shd w:val="clear" w:color="auto" w:fill="FFFFFF"/>
      <w:spacing w:after="60" w:line="240" w:lineRule="atLeast"/>
    </w:pPr>
    <w:rPr>
      <w:rFonts w:ascii="Sylfaen" w:hAnsi="Sylfaen"/>
      <w:sz w:val="26"/>
      <w:szCs w:val="26"/>
      <w:lang w:bidi="he-IL"/>
    </w:rPr>
  </w:style>
  <w:style w:type="character" w:customStyle="1" w:styleId="2">
    <w:name w:val="Основной текст (2)_"/>
    <w:link w:val="20"/>
    <w:semiHidden/>
    <w:locked/>
    <w:rsid w:val="00AE0928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AE0928"/>
    <w:pPr>
      <w:widowControl w:val="0"/>
      <w:shd w:val="clear" w:color="auto" w:fill="FFFFFF"/>
      <w:spacing w:before="540" w:after="540" w:line="0" w:lineRule="atLeast"/>
      <w:ind w:hanging="1780"/>
      <w:jc w:val="both"/>
    </w:pPr>
  </w:style>
  <w:style w:type="character" w:customStyle="1" w:styleId="6">
    <w:name w:val="Основной текст (6)_"/>
    <w:link w:val="60"/>
    <w:semiHidden/>
    <w:locked/>
    <w:rsid w:val="00AE0928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AE0928"/>
    <w:pPr>
      <w:widowControl w:val="0"/>
      <w:shd w:val="clear" w:color="auto" w:fill="FFFFFF"/>
      <w:spacing w:before="1080" w:after="300" w:line="0" w:lineRule="atLeast"/>
    </w:pPr>
    <w:rPr>
      <w:b/>
      <w:bCs/>
    </w:rPr>
  </w:style>
  <w:style w:type="paragraph" w:customStyle="1" w:styleId="Default">
    <w:name w:val="Default"/>
    <w:uiPriority w:val="99"/>
    <w:semiHidden/>
    <w:rsid w:val="00AE0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AE0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AE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E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09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E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09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semiHidden/>
    <w:locked/>
    <w:rsid w:val="00AE0928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semiHidden/>
    <w:rsid w:val="00AE0928"/>
    <w:pPr>
      <w:widowControl w:val="0"/>
      <w:shd w:val="clear" w:color="auto" w:fill="FFFFFF"/>
      <w:spacing w:after="60" w:line="240" w:lineRule="atLeast"/>
    </w:pPr>
    <w:rPr>
      <w:rFonts w:ascii="Sylfaen" w:hAnsi="Sylfaen"/>
      <w:sz w:val="26"/>
      <w:szCs w:val="26"/>
      <w:lang w:bidi="he-IL"/>
    </w:rPr>
  </w:style>
  <w:style w:type="character" w:customStyle="1" w:styleId="2">
    <w:name w:val="Основной текст (2)_"/>
    <w:link w:val="20"/>
    <w:semiHidden/>
    <w:locked/>
    <w:rsid w:val="00AE0928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AE0928"/>
    <w:pPr>
      <w:widowControl w:val="0"/>
      <w:shd w:val="clear" w:color="auto" w:fill="FFFFFF"/>
      <w:spacing w:before="540" w:after="540" w:line="0" w:lineRule="atLeast"/>
      <w:ind w:hanging="1780"/>
      <w:jc w:val="both"/>
    </w:pPr>
  </w:style>
  <w:style w:type="character" w:customStyle="1" w:styleId="6">
    <w:name w:val="Основной текст (6)_"/>
    <w:link w:val="60"/>
    <w:semiHidden/>
    <w:locked/>
    <w:rsid w:val="00AE0928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AE0928"/>
    <w:pPr>
      <w:widowControl w:val="0"/>
      <w:shd w:val="clear" w:color="auto" w:fill="FFFFFF"/>
      <w:spacing w:before="1080" w:after="300" w:line="0" w:lineRule="atLeast"/>
    </w:pPr>
    <w:rPr>
      <w:b/>
      <w:bCs/>
    </w:rPr>
  </w:style>
  <w:style w:type="paragraph" w:customStyle="1" w:styleId="Default">
    <w:name w:val="Default"/>
    <w:uiPriority w:val="99"/>
    <w:semiHidden/>
    <w:rsid w:val="00AE0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AE0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AE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E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357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076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selpasin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223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2023-10-18T10:01:00Z</dcterms:created>
  <dcterms:modified xsi:type="dcterms:W3CDTF">2023-10-18T10:02:00Z</dcterms:modified>
</cp:coreProperties>
</file>