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B4" w:rsidRPr="00846BB4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BB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46BB4" w:rsidRPr="00846BB4" w:rsidRDefault="004C217A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="00846BB4" w:rsidRPr="00846BB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6BB4" w:rsidRPr="00846BB4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B4" w:rsidRPr="00846BB4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BB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46BB4" w:rsidRPr="00846BB4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B4" w:rsidRPr="00846BB4" w:rsidRDefault="004C217A" w:rsidP="00846B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7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07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6BB4" w:rsidRPr="00846BB4">
        <w:rPr>
          <w:rFonts w:ascii="Times New Roman" w:eastAsia="Times New Roman" w:hAnsi="Times New Roman" w:cs="Times New Roman"/>
          <w:sz w:val="24"/>
          <w:szCs w:val="24"/>
        </w:rPr>
        <w:t xml:space="preserve">.12.2022                                                                                                         </w:t>
      </w:r>
      <w:r w:rsidR="00846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№ </w:t>
      </w:r>
      <w:r w:rsidRPr="0029071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46BB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46BB4" w:rsidRPr="004C217A" w:rsidRDefault="00846BB4" w:rsidP="0084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6BB4">
        <w:rPr>
          <w:rFonts w:ascii="Times New Roman" w:eastAsia="Times New Roman" w:hAnsi="Times New Roman" w:cs="Times New Roman"/>
          <w:bCs/>
          <w:sz w:val="24"/>
          <w:szCs w:val="24"/>
        </w:rPr>
        <w:t>с. Нов</w:t>
      </w:r>
      <w:r w:rsidR="004C217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46BB4">
        <w:rPr>
          <w:rFonts w:ascii="Times New Roman" w:eastAsia="Times New Roman" w:hAnsi="Times New Roman" w:cs="Times New Roman"/>
          <w:bCs/>
          <w:sz w:val="24"/>
          <w:szCs w:val="24"/>
        </w:rPr>
        <w:t>ков</w:t>
      </w:r>
      <w:r w:rsidR="004C217A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D03CD4">
        <w:rPr>
          <w:rFonts w:ascii="Times New Roman" w:eastAsia="Times New Roman" w:hAnsi="Times New Roman" w:cs="Times New Roman"/>
          <w:sz w:val="26"/>
          <w:szCs w:val="26"/>
        </w:rPr>
        <w:t>утверждении карты (паспорта) комплаенс рисков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4C217A">
        <w:rPr>
          <w:rFonts w:ascii="Times New Roman" w:eastAsia="Times New Roman" w:hAnsi="Times New Roman" w:cs="Times New Roman"/>
          <w:sz w:val="26"/>
          <w:szCs w:val="26"/>
        </w:rPr>
        <w:t>Новиковского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E37E9" w:rsidRPr="00E235EB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CD4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4C217A">
        <w:rPr>
          <w:rFonts w:ascii="Times New Roman" w:eastAsia="Times New Roman" w:hAnsi="Times New Roman" w:cs="Times New Roman"/>
          <w:sz w:val="26"/>
          <w:szCs w:val="26"/>
        </w:rPr>
        <w:t>Новиковского</w:t>
      </w:r>
      <w:r w:rsidR="004526DD">
        <w:rPr>
          <w:rFonts w:ascii="Times New Roman" w:eastAsia="Times New Roman" w:hAnsi="Times New Roman" w:cs="Times New Roman"/>
          <w:sz w:val="26"/>
          <w:szCs w:val="26"/>
        </w:rPr>
        <w:t xml:space="preserve"> сел</w:t>
      </w:r>
      <w:r w:rsidR="00846BB4">
        <w:rPr>
          <w:rFonts w:ascii="Times New Roman" w:eastAsia="Times New Roman" w:hAnsi="Times New Roman" w:cs="Times New Roman"/>
          <w:sz w:val="26"/>
          <w:szCs w:val="26"/>
        </w:rPr>
        <w:t xml:space="preserve">ьского поселения № </w:t>
      </w:r>
      <w:r w:rsidR="004C217A">
        <w:rPr>
          <w:rFonts w:ascii="Times New Roman" w:eastAsia="Times New Roman" w:hAnsi="Times New Roman" w:cs="Times New Roman"/>
          <w:sz w:val="26"/>
          <w:szCs w:val="26"/>
        </w:rPr>
        <w:t>84</w:t>
      </w:r>
      <w:r w:rsidRPr="00D03CD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C217A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526DD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D03CD4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03CD4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в администрации </w:t>
      </w:r>
      <w:r w:rsidR="004C217A">
        <w:rPr>
          <w:rFonts w:ascii="Times New Roman" w:eastAsia="Times New Roman" w:hAnsi="Times New Roman" w:cs="Times New Roman"/>
          <w:sz w:val="26"/>
          <w:szCs w:val="26"/>
        </w:rPr>
        <w:t>Новиковского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CD4">
        <w:rPr>
          <w:rFonts w:ascii="Times New Roman" w:eastAsia="Times New Roman" w:hAnsi="Times New Roman" w:cs="Times New Roman"/>
          <w:sz w:val="26"/>
          <w:szCs w:val="26"/>
        </w:rPr>
        <w:t>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z w:val="26"/>
          <w:szCs w:val="26"/>
        </w:rPr>
        <w:t>ПОСТАНАВЛЯЮ:</w:t>
      </w:r>
    </w:p>
    <w:p w:rsidR="00D03CD4" w:rsidRPr="00D03CD4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К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арту (паспорт) комплаенс-рисков администрации </w:t>
      </w:r>
      <w:r w:rsidR="004C217A">
        <w:rPr>
          <w:rFonts w:ascii="Times New Roman" w:eastAsia="Times New Roman" w:hAnsi="Times New Roman" w:cs="Times New Roman"/>
          <w:snapToGrid w:val="0"/>
          <w:sz w:val="26"/>
          <w:szCs w:val="26"/>
        </w:rPr>
        <w:t>Новиковского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п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оселения 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>согласно приложению к настоящему постановлению.</w:t>
      </w:r>
    </w:p>
    <w:p w:rsidR="00D03CD4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2. Должностным лицам администрации </w:t>
      </w:r>
      <w:r w:rsidR="004C217A">
        <w:rPr>
          <w:rFonts w:ascii="Times New Roman" w:eastAsia="Times New Roman" w:hAnsi="Times New Roman" w:cs="Times New Roman"/>
          <w:snapToGrid w:val="0"/>
          <w:sz w:val="26"/>
          <w:szCs w:val="26"/>
        </w:rPr>
        <w:t>Новиковского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846BB4" w:rsidRPr="004C217A" w:rsidRDefault="00D03CD4" w:rsidP="0084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46BB4">
        <w:rPr>
          <w:rFonts w:ascii="Times New Roman" w:eastAsia="Times New Roman" w:hAnsi="Times New Roman" w:cs="Times New Roman"/>
          <w:sz w:val="26"/>
          <w:szCs w:val="26"/>
        </w:rPr>
        <w:t>3</w:t>
      </w:r>
      <w:r w:rsidR="00846BB4" w:rsidRPr="00846BB4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подлежит официальному </w:t>
      </w:r>
      <w:r w:rsidR="004C217A" w:rsidRPr="004C217A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опубликованию в информационных  сборниках </w:t>
      </w:r>
      <w:r w:rsidR="004C217A" w:rsidRPr="004C217A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и размещению на официальном сайте Новиковского сельского поселения  </w:t>
      </w:r>
      <w:bookmarkStart w:id="0" w:name="_GoBack"/>
      <w:r w:rsidR="00C00E53" w:rsidRPr="001B66E7">
        <w:fldChar w:fldCharType="begin"/>
      </w:r>
      <w:r w:rsidR="00C00E53" w:rsidRPr="001B66E7">
        <w:instrText xml:space="preserve"> HYPERLINK "http://www.nselpasino.ru" </w:instrText>
      </w:r>
      <w:r w:rsidR="00C00E53" w:rsidRPr="001B66E7">
        <w:fldChar w:fldCharType="separate"/>
      </w:r>
      <w:r w:rsidR="004C217A" w:rsidRPr="001B66E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www.nselpasino.ru</w:t>
      </w:r>
      <w:r w:rsidR="00C00E53" w:rsidRPr="001B66E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bookmarkEnd w:id="0"/>
      <w:r w:rsidR="00846BB4" w:rsidRPr="004C21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6BB4" w:rsidRPr="00846BB4" w:rsidRDefault="00846BB4" w:rsidP="00846BB4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46BB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46BB4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846BB4" w:rsidRPr="00846BB4" w:rsidRDefault="00846BB4" w:rsidP="00846BB4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6BB4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5</w:t>
      </w:r>
      <w:r w:rsidRPr="00846BB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</w:t>
      </w:r>
      <w:proofErr w:type="gramStart"/>
      <w:r w:rsidRPr="00846BB4">
        <w:rPr>
          <w:rFonts w:ascii="Times New Roman" w:eastAsia="Times New Roman" w:hAnsi="Times New Roman" w:cs="Times New Roman"/>
          <w:snapToGrid w:val="0"/>
          <w:sz w:val="26"/>
          <w:szCs w:val="26"/>
        </w:rPr>
        <w:t>Контроль за</w:t>
      </w:r>
      <w:proofErr w:type="gramEnd"/>
      <w:r w:rsidRPr="00846BB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846BB4" w:rsidRPr="00846BB4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BB4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BB4" w:rsidRPr="00846BB4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17A" w:rsidRDefault="004C217A" w:rsidP="004C217A">
      <w:pPr>
        <w:pStyle w:val="af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Новиковского 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С. Л. Петров</w:t>
      </w:r>
    </w:p>
    <w:p w:rsidR="004C217A" w:rsidRDefault="004C217A" w:rsidP="004C217A">
      <w:pPr>
        <w:pStyle w:val="af3"/>
        <w:spacing w:before="0" w:beforeAutospacing="0" w:after="0" w:afterAutospacing="0"/>
        <w:rPr>
          <w:color w:val="000000"/>
        </w:rPr>
      </w:pPr>
    </w:p>
    <w:p w:rsidR="004C217A" w:rsidRDefault="004C217A" w:rsidP="004C217A">
      <w:pPr>
        <w:pStyle w:val="af3"/>
        <w:spacing w:before="0" w:beforeAutospacing="0" w:after="0" w:afterAutospacing="0"/>
        <w:rPr>
          <w:color w:val="000000"/>
        </w:rPr>
      </w:pPr>
    </w:p>
    <w:p w:rsidR="00846BB4" w:rsidRPr="00846BB4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BB4" w:rsidRPr="00846BB4" w:rsidRDefault="00846BB4" w:rsidP="00846B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8CD" w:rsidRDefault="006E78CD" w:rsidP="00D03CD4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  <w:sectPr w:rsidR="006E78CD" w:rsidSect="00BE37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3CD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81A43" w:rsidRPr="004526D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C217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03CD4">
        <w:rPr>
          <w:rFonts w:ascii="Times New Roman" w:hAnsi="Times New Roman" w:cs="Times New Roman"/>
          <w:sz w:val="26"/>
          <w:szCs w:val="26"/>
        </w:rPr>
        <w:t>Приложение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3CD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81A43" w:rsidRPr="004526D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846BB4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3C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581A43" w:rsidRPr="00581A43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46BB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03CD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03CD4" w:rsidRPr="00D03CD4" w:rsidRDefault="00D03CD4" w:rsidP="00846BB4">
      <w:pPr>
        <w:pStyle w:val="ab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D03CD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46BB4">
        <w:rPr>
          <w:rFonts w:ascii="Times New Roman" w:hAnsi="Times New Roman" w:cs="Times New Roman"/>
          <w:sz w:val="26"/>
          <w:szCs w:val="26"/>
        </w:rPr>
        <w:tab/>
      </w:r>
      <w:r w:rsidR="00846BB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846BB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C217A">
        <w:rPr>
          <w:rFonts w:ascii="Times New Roman" w:hAnsi="Times New Roman" w:cs="Times New Roman"/>
          <w:sz w:val="26"/>
          <w:szCs w:val="26"/>
        </w:rPr>
        <w:t>Новиковского</w:t>
      </w:r>
      <w:r w:rsidR="00846BB4">
        <w:rPr>
          <w:rFonts w:ascii="Times New Roman" w:hAnsi="Times New Roman" w:cs="Times New Roman"/>
          <w:sz w:val="26"/>
          <w:szCs w:val="26"/>
        </w:rPr>
        <w:t xml:space="preserve"> </w:t>
      </w:r>
      <w:r w:rsidR="00846BB4" w:rsidRPr="00D03CD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C217A">
        <w:rPr>
          <w:rFonts w:ascii="Times New Roman" w:hAnsi="Times New Roman" w:cs="Times New Roman"/>
          <w:sz w:val="26"/>
          <w:szCs w:val="26"/>
        </w:rPr>
        <w:t>поселения</w:t>
      </w:r>
      <w:r w:rsidR="00846BB4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03CD4" w:rsidRDefault="00D03CD4" w:rsidP="004C217A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3CD4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581A43" w:rsidRPr="00581A4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46B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526DD">
        <w:rPr>
          <w:rFonts w:ascii="Times New Roman" w:hAnsi="Times New Roman" w:cs="Times New Roman"/>
          <w:sz w:val="26"/>
          <w:szCs w:val="26"/>
        </w:rPr>
        <w:t xml:space="preserve">от </w:t>
      </w:r>
      <w:r w:rsidR="004C217A">
        <w:rPr>
          <w:rFonts w:ascii="Times New Roman" w:hAnsi="Times New Roman" w:cs="Times New Roman"/>
          <w:sz w:val="26"/>
          <w:szCs w:val="26"/>
        </w:rPr>
        <w:t>13</w:t>
      </w:r>
      <w:r w:rsidR="004526DD">
        <w:rPr>
          <w:rFonts w:ascii="Times New Roman" w:hAnsi="Times New Roman" w:cs="Times New Roman"/>
          <w:sz w:val="26"/>
          <w:szCs w:val="26"/>
        </w:rPr>
        <w:t>.12</w:t>
      </w:r>
      <w:r w:rsidRPr="00D03CD4">
        <w:rPr>
          <w:rFonts w:ascii="Times New Roman" w:hAnsi="Times New Roman" w:cs="Times New Roman"/>
          <w:sz w:val="26"/>
          <w:szCs w:val="26"/>
        </w:rPr>
        <w:t xml:space="preserve">.2022 № </w:t>
      </w:r>
      <w:r w:rsidR="004C217A">
        <w:rPr>
          <w:rFonts w:ascii="Times New Roman" w:hAnsi="Times New Roman" w:cs="Times New Roman"/>
          <w:sz w:val="26"/>
          <w:szCs w:val="26"/>
        </w:rPr>
        <w:t>8</w:t>
      </w:r>
      <w:r w:rsidR="00E25AA5">
        <w:rPr>
          <w:rFonts w:ascii="Times New Roman" w:hAnsi="Times New Roman" w:cs="Times New Roman"/>
          <w:sz w:val="26"/>
          <w:szCs w:val="26"/>
        </w:rPr>
        <w:t>5</w:t>
      </w:r>
      <w:r w:rsidR="003F624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Карта (паспорт) комплаенс-рисков администрации </w:t>
      </w:r>
      <w:r w:rsidR="004C217A">
        <w:rPr>
          <w:rFonts w:ascii="Times New Roman" w:hAnsi="Times New Roman" w:cs="Times New Roman"/>
          <w:b/>
          <w:sz w:val="26"/>
          <w:szCs w:val="26"/>
        </w:rPr>
        <w:t>Новиковского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3F624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3CD4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5559"/>
        <w:gridCol w:w="3504"/>
        <w:gridCol w:w="1810"/>
        <w:gridCol w:w="2017"/>
      </w:tblGrid>
      <w:tr w:rsidR="00D03CD4" w:rsidRPr="00D03CD4" w:rsidTr="00471E92">
        <w:tc>
          <w:tcPr>
            <w:tcW w:w="2244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5559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3504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Причины и условия возникновения</w:t>
            </w:r>
          </w:p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(описание)</w:t>
            </w:r>
          </w:p>
        </w:tc>
        <w:tc>
          <w:tcPr>
            <w:tcW w:w="1810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2017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5559" w:type="dxa"/>
          </w:tcPr>
          <w:p w:rsidR="00D03CD4" w:rsidRPr="00D03CD4" w:rsidRDefault="00D03CD4" w:rsidP="0084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Вероятность выдачи администрации </w:t>
            </w:r>
            <w:r w:rsidR="004C217A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Новиковского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504" w:type="dxa"/>
            <w:vMerge w:val="restart"/>
          </w:tcPr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1) ошибочное применение материальных и процессуальных норм права</w:t>
            </w:r>
          </w:p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2) недостаточная подготовленность к процессу;</w:t>
            </w:r>
          </w:p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3) недостаточная координация процесса со стороны руководителя;</w:t>
            </w:r>
          </w:p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4) чрезмерная загрузка работника;</w:t>
            </w:r>
          </w:p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5) незначительный опыт работы, либо недостаточная квалификация работника.</w:t>
            </w:r>
          </w:p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6) нарушение исполнительской дисциплины работником.</w:t>
            </w:r>
          </w:p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Существенный</w:t>
            </w:r>
          </w:p>
        </w:tc>
        <w:tc>
          <w:tcPr>
            <w:tcW w:w="5559" w:type="dxa"/>
          </w:tcPr>
          <w:p w:rsidR="00D03CD4" w:rsidRPr="00D03CD4" w:rsidRDefault="00D03CD4" w:rsidP="0084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Вероятность выдачи администрации </w:t>
            </w:r>
            <w:r w:rsidR="004C217A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Новиковского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предупреждения и возбуждения дела о нарушении антимонопольного законодательства</w:t>
            </w:r>
          </w:p>
        </w:tc>
        <w:tc>
          <w:tcPr>
            <w:tcW w:w="3504" w:type="dxa"/>
            <w:vMerge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Незначительный</w:t>
            </w:r>
          </w:p>
        </w:tc>
        <w:tc>
          <w:tcPr>
            <w:tcW w:w="5559" w:type="dxa"/>
          </w:tcPr>
          <w:p w:rsidR="00D03CD4" w:rsidRPr="00D03CD4" w:rsidRDefault="00D03CD4" w:rsidP="0084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Вероятность выдачи администрации </w:t>
            </w:r>
            <w:r w:rsidR="004C217A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Новиковского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предупреждения</w:t>
            </w:r>
          </w:p>
        </w:tc>
        <w:tc>
          <w:tcPr>
            <w:tcW w:w="3504" w:type="dxa"/>
            <w:vMerge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5559" w:type="dxa"/>
          </w:tcPr>
          <w:p w:rsidR="00D03CD4" w:rsidRPr="00D03CD4" w:rsidRDefault="00D03CD4" w:rsidP="00F8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4C217A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Новиковского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504" w:type="dxa"/>
            <w:vMerge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</w:tbl>
    <w:p w:rsidR="00D03CD4" w:rsidRPr="003A5BEC" w:rsidRDefault="00D03CD4" w:rsidP="003A5BEC">
      <w:pPr>
        <w:pStyle w:val="ab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03CD4" w:rsidRPr="003A5BEC" w:rsidSect="004C217A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53" w:rsidRDefault="00C00E53" w:rsidP="00BE37E9">
      <w:pPr>
        <w:spacing w:after="0" w:line="240" w:lineRule="auto"/>
      </w:pPr>
      <w:r>
        <w:separator/>
      </w:r>
    </w:p>
  </w:endnote>
  <w:endnote w:type="continuationSeparator" w:id="0">
    <w:p w:rsidR="00C00E53" w:rsidRDefault="00C00E53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53" w:rsidRDefault="00C00E53" w:rsidP="00BE37E9">
      <w:pPr>
        <w:spacing w:after="0" w:line="240" w:lineRule="auto"/>
      </w:pPr>
      <w:r>
        <w:separator/>
      </w:r>
    </w:p>
  </w:footnote>
  <w:footnote w:type="continuationSeparator" w:id="0">
    <w:p w:rsidR="00C00E53" w:rsidRDefault="00C00E53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E7">
          <w:rPr>
            <w:noProof/>
          </w:rPr>
          <w:t>3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661EC"/>
    <w:rsid w:val="001773CD"/>
    <w:rsid w:val="001B66E7"/>
    <w:rsid w:val="001D229D"/>
    <w:rsid w:val="001D2C10"/>
    <w:rsid w:val="0027755D"/>
    <w:rsid w:val="00290712"/>
    <w:rsid w:val="002D77CD"/>
    <w:rsid w:val="00352A76"/>
    <w:rsid w:val="00396CA0"/>
    <w:rsid w:val="003A5BEC"/>
    <w:rsid w:val="003F624B"/>
    <w:rsid w:val="0040531D"/>
    <w:rsid w:val="00430960"/>
    <w:rsid w:val="004526DD"/>
    <w:rsid w:val="00471E92"/>
    <w:rsid w:val="004C217A"/>
    <w:rsid w:val="004C6715"/>
    <w:rsid w:val="004D20F3"/>
    <w:rsid w:val="00581A43"/>
    <w:rsid w:val="005C4C74"/>
    <w:rsid w:val="005D437B"/>
    <w:rsid w:val="00641AE6"/>
    <w:rsid w:val="006E78CD"/>
    <w:rsid w:val="00720FEB"/>
    <w:rsid w:val="00724D9D"/>
    <w:rsid w:val="0075636B"/>
    <w:rsid w:val="00846BB4"/>
    <w:rsid w:val="00873058"/>
    <w:rsid w:val="00893298"/>
    <w:rsid w:val="008E01FC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3DB2"/>
    <w:rsid w:val="00B82297"/>
    <w:rsid w:val="00BE37E9"/>
    <w:rsid w:val="00C00E53"/>
    <w:rsid w:val="00C5786F"/>
    <w:rsid w:val="00CD0E80"/>
    <w:rsid w:val="00CD78CE"/>
    <w:rsid w:val="00D03CD4"/>
    <w:rsid w:val="00D424D8"/>
    <w:rsid w:val="00D57392"/>
    <w:rsid w:val="00D7031C"/>
    <w:rsid w:val="00D74AE0"/>
    <w:rsid w:val="00DB5324"/>
    <w:rsid w:val="00DE2EB9"/>
    <w:rsid w:val="00E235EB"/>
    <w:rsid w:val="00E25AA5"/>
    <w:rsid w:val="00E86B1A"/>
    <w:rsid w:val="00EF11DD"/>
    <w:rsid w:val="00F33D5C"/>
    <w:rsid w:val="00F66060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4C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4C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2022-12-13T07:28:00Z</cp:lastPrinted>
  <dcterms:created xsi:type="dcterms:W3CDTF">2022-12-13T07:28:00Z</dcterms:created>
  <dcterms:modified xsi:type="dcterms:W3CDTF">2022-12-20T07:16:00Z</dcterms:modified>
</cp:coreProperties>
</file>