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69" w:rsidRPr="00C73268" w:rsidRDefault="00534369" w:rsidP="00534369">
      <w:pPr>
        <w:widowControl w:val="0"/>
        <w:suppressAutoHyphens/>
        <w:autoSpaceDE w:val="0"/>
        <w:jc w:val="center"/>
        <w:rPr>
          <w:b/>
          <w:color w:val="000000"/>
        </w:rPr>
      </w:pPr>
      <w:r w:rsidRPr="00C73268">
        <w:rPr>
          <w:rFonts w:eastAsia="Arial"/>
          <w:b/>
          <w:color w:val="000000"/>
          <w:lang w:bidi="ru-RU"/>
        </w:rPr>
        <w:t xml:space="preserve">СОВЕТ  </w:t>
      </w:r>
    </w:p>
    <w:p w:rsidR="00534369" w:rsidRPr="00C73268" w:rsidRDefault="00534369" w:rsidP="00534369">
      <w:pPr>
        <w:widowControl w:val="0"/>
        <w:suppressAutoHyphens/>
        <w:autoSpaceDE w:val="0"/>
        <w:jc w:val="center"/>
        <w:rPr>
          <w:rFonts w:eastAsia="Arial"/>
          <w:b/>
          <w:color w:val="000000"/>
          <w:lang w:bidi="ru-RU"/>
        </w:rPr>
      </w:pPr>
      <w:r w:rsidRPr="00C73268">
        <w:rPr>
          <w:rFonts w:eastAsia="Arial"/>
          <w:b/>
          <w:color w:val="000000"/>
          <w:lang w:bidi="ru-RU"/>
        </w:rPr>
        <w:t>НОВИКОВСКОГО СЕЛЬСКОГО ПОСЕЛЕНИЯ</w:t>
      </w:r>
    </w:p>
    <w:p w:rsidR="00534369" w:rsidRPr="00C73268" w:rsidRDefault="00534369" w:rsidP="00534369">
      <w:pPr>
        <w:widowControl w:val="0"/>
        <w:suppressAutoHyphens/>
        <w:autoSpaceDE w:val="0"/>
        <w:jc w:val="center"/>
        <w:rPr>
          <w:rFonts w:eastAsia="Arial"/>
          <w:b/>
          <w:color w:val="000000"/>
          <w:lang w:bidi="ru-RU"/>
        </w:rPr>
      </w:pPr>
      <w:r w:rsidRPr="00C73268">
        <w:rPr>
          <w:rFonts w:eastAsia="Arial"/>
          <w:b/>
          <w:color w:val="000000"/>
          <w:lang w:bidi="ru-RU"/>
        </w:rPr>
        <w:t>ЧЕТВЕРТОГО СОЗЫВА</w:t>
      </w:r>
    </w:p>
    <w:p w:rsidR="00534369" w:rsidRPr="00C73268" w:rsidRDefault="00534369" w:rsidP="00534369">
      <w:pPr>
        <w:widowControl w:val="0"/>
        <w:suppressAutoHyphens/>
        <w:autoSpaceDE w:val="0"/>
        <w:jc w:val="center"/>
        <w:rPr>
          <w:rFonts w:eastAsia="Arial"/>
          <w:b/>
          <w:bCs/>
          <w:color w:val="000000"/>
          <w:lang w:bidi="ru-RU"/>
        </w:rPr>
      </w:pPr>
    </w:p>
    <w:p w:rsidR="00534369" w:rsidRPr="00C73268" w:rsidRDefault="00534369" w:rsidP="00534369">
      <w:pPr>
        <w:widowControl w:val="0"/>
        <w:suppressAutoHyphens/>
        <w:autoSpaceDE w:val="0"/>
        <w:jc w:val="center"/>
        <w:rPr>
          <w:rFonts w:eastAsia="Arial"/>
          <w:b/>
          <w:bCs/>
          <w:color w:val="000000"/>
          <w:lang w:bidi="ru-RU"/>
        </w:rPr>
      </w:pPr>
      <w:r w:rsidRPr="00C73268">
        <w:rPr>
          <w:rFonts w:eastAsia="Arial"/>
          <w:b/>
          <w:bCs/>
          <w:color w:val="000000"/>
          <w:lang w:bidi="ru-RU"/>
        </w:rPr>
        <w:t xml:space="preserve">РЕШЕНИЕ </w:t>
      </w:r>
    </w:p>
    <w:p w:rsidR="00534369" w:rsidRPr="00C73268" w:rsidRDefault="00534369" w:rsidP="00534369">
      <w:pPr>
        <w:widowControl w:val="0"/>
        <w:suppressAutoHyphens/>
        <w:autoSpaceDE w:val="0"/>
        <w:rPr>
          <w:rFonts w:eastAsia="Arial"/>
          <w:bCs/>
          <w:color w:val="000000"/>
          <w:lang w:bidi="ru-RU"/>
        </w:rPr>
      </w:pPr>
    </w:p>
    <w:p w:rsidR="00534369" w:rsidRPr="00C73268" w:rsidRDefault="00987E97" w:rsidP="00534369">
      <w:pPr>
        <w:widowControl w:val="0"/>
        <w:suppressAutoHyphens/>
        <w:autoSpaceDE w:val="0"/>
        <w:rPr>
          <w:rFonts w:eastAsia="Arial"/>
          <w:bCs/>
          <w:color w:val="000000"/>
          <w:lang w:bidi="ru-RU"/>
        </w:rPr>
      </w:pPr>
      <w:r w:rsidRPr="00C73268">
        <w:rPr>
          <w:rFonts w:eastAsia="Arial"/>
          <w:bCs/>
          <w:color w:val="000000"/>
          <w:lang w:bidi="ru-RU"/>
        </w:rPr>
        <w:t>30.09.2019</w:t>
      </w:r>
      <w:r w:rsidR="00534369" w:rsidRPr="00C73268">
        <w:rPr>
          <w:rFonts w:eastAsia="Arial"/>
          <w:bCs/>
          <w:color w:val="000000"/>
          <w:lang w:bidi="ru-RU"/>
        </w:rPr>
        <w:t xml:space="preserve">                                                                                              № </w:t>
      </w:r>
      <w:r w:rsidRPr="00C73268">
        <w:rPr>
          <w:rFonts w:eastAsia="Arial"/>
          <w:bCs/>
          <w:color w:val="000000"/>
          <w:lang w:bidi="ru-RU"/>
        </w:rPr>
        <w:t>112</w:t>
      </w:r>
    </w:p>
    <w:p w:rsidR="00534369" w:rsidRPr="00C73268" w:rsidRDefault="00534369" w:rsidP="00534369">
      <w:pPr>
        <w:widowControl w:val="0"/>
        <w:suppressAutoHyphens/>
        <w:autoSpaceDE w:val="0"/>
        <w:jc w:val="center"/>
        <w:rPr>
          <w:rFonts w:eastAsia="Arial"/>
          <w:bCs/>
          <w:color w:val="000000"/>
          <w:lang w:bidi="ru-RU"/>
        </w:rPr>
      </w:pPr>
      <w:r w:rsidRPr="00C73268">
        <w:rPr>
          <w:rFonts w:eastAsia="Arial"/>
          <w:bCs/>
          <w:color w:val="000000"/>
          <w:lang w:bidi="ru-RU"/>
        </w:rPr>
        <w:t>с. Новиковка</w:t>
      </w:r>
    </w:p>
    <w:p w:rsidR="00534369" w:rsidRPr="00C73268" w:rsidRDefault="00534369" w:rsidP="0053436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34369" w:rsidRPr="00C73268" w:rsidRDefault="00534369" w:rsidP="005343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3268">
        <w:rPr>
          <w:rFonts w:ascii="Times New Roman" w:hAnsi="Times New Roman" w:cs="Times New Roman"/>
          <w:sz w:val="24"/>
          <w:szCs w:val="24"/>
        </w:rPr>
        <w:t>Об установлении на территории Новиковского сельского поселения налога на имущество физических лиц</w:t>
      </w:r>
    </w:p>
    <w:p w:rsidR="002526D2" w:rsidRPr="00C73268" w:rsidRDefault="002526D2" w:rsidP="002526D2">
      <w:pPr>
        <w:widowControl w:val="0"/>
        <w:autoSpaceDE w:val="0"/>
        <w:autoSpaceDN w:val="0"/>
        <w:ind w:firstLine="851"/>
        <w:jc w:val="center"/>
        <w:rPr>
          <w:b/>
          <w:color w:val="000000"/>
        </w:rPr>
      </w:pPr>
      <w:r w:rsidRPr="00C73268">
        <w:rPr>
          <w:b/>
          <w:color w:val="000000"/>
        </w:rPr>
        <w:t>(</w:t>
      </w:r>
      <w:r w:rsidRPr="00C73268">
        <w:rPr>
          <w:b/>
          <w:bCs/>
        </w:rPr>
        <w:t>в редакции решени</w:t>
      </w:r>
      <w:r w:rsidR="00FD2773" w:rsidRPr="00C73268">
        <w:rPr>
          <w:b/>
          <w:bCs/>
        </w:rPr>
        <w:t>й</w:t>
      </w:r>
      <w:r w:rsidRPr="00C73268">
        <w:rPr>
          <w:b/>
          <w:bCs/>
        </w:rPr>
        <w:t xml:space="preserve"> от 27.12.2019 №130</w:t>
      </w:r>
      <w:r w:rsidR="00FD2773" w:rsidRPr="00C73268">
        <w:rPr>
          <w:b/>
          <w:bCs/>
        </w:rPr>
        <w:t>, от 26.11.2021 № 215</w:t>
      </w:r>
      <w:r w:rsidRPr="00C73268">
        <w:rPr>
          <w:b/>
          <w:bCs/>
        </w:rPr>
        <w:t>)</w:t>
      </w:r>
    </w:p>
    <w:p w:rsidR="00534369" w:rsidRPr="00C73268" w:rsidRDefault="00534369" w:rsidP="0053436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32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34369" w:rsidRPr="00C73268" w:rsidRDefault="00534369" w:rsidP="00534369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8" w:history="1">
        <w:r w:rsidRPr="00C73268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главой 32</w:t>
        </w:r>
      </w:hyperlink>
      <w:r w:rsidRPr="00C73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</w:t>
      </w:r>
    </w:p>
    <w:p w:rsidR="00534369" w:rsidRPr="00C73268" w:rsidRDefault="00534369" w:rsidP="005343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4369" w:rsidRPr="00C73268" w:rsidRDefault="00534369" w:rsidP="00534369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 w:rsidRPr="00C73268">
        <w:rPr>
          <w:b/>
          <w:bCs/>
          <w:color w:val="000000"/>
        </w:rPr>
        <w:t>РЕШИЛ:</w:t>
      </w:r>
    </w:p>
    <w:p w:rsidR="00534369" w:rsidRPr="00C73268" w:rsidRDefault="00534369" w:rsidP="002177D8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Установить и ввести в действие с 1 января 2020 года на территории Новиковского сельского поселения, налог на имущество физических лиц.     </w:t>
      </w:r>
    </w:p>
    <w:p w:rsidR="00534369" w:rsidRPr="00C73268" w:rsidRDefault="00534369" w:rsidP="002177D8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268">
        <w:rPr>
          <w:rFonts w:ascii="Times New Roman" w:hAnsi="Times New Roman" w:cs="Times New Roman"/>
          <w:color w:val="000000" w:themeColor="text1"/>
          <w:sz w:val="24"/>
          <w:szCs w:val="24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75004A" w:rsidRPr="00C73268" w:rsidRDefault="0075004A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C73268">
        <w:rPr>
          <w:color w:val="000000"/>
        </w:rPr>
        <w:t xml:space="preserve">3. Определить </w:t>
      </w:r>
      <w:r w:rsidRPr="00C73268">
        <w:t>ставки налога на имущество физических лиц в следующих размерах</w:t>
      </w:r>
      <w:r w:rsidRPr="00C73268">
        <w:rPr>
          <w:color w:val="000000"/>
        </w:rPr>
        <w:t>:</w:t>
      </w:r>
    </w:p>
    <w:p w:rsidR="0075004A" w:rsidRPr="00C73268" w:rsidRDefault="0075004A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C73268">
        <w:rPr>
          <w:color w:val="000000"/>
        </w:rPr>
        <w:t xml:space="preserve">1) </w:t>
      </w:r>
      <w:r w:rsidR="003C1690" w:rsidRPr="00C73268">
        <w:rPr>
          <w:color w:val="000000"/>
        </w:rPr>
        <w:t>0,</w:t>
      </w:r>
      <w:r w:rsidR="00A67145" w:rsidRPr="00C73268">
        <w:rPr>
          <w:color w:val="000000"/>
        </w:rPr>
        <w:t>3</w:t>
      </w:r>
      <w:r w:rsidRPr="00C73268">
        <w:rPr>
          <w:color w:val="000000"/>
        </w:rPr>
        <w:t xml:space="preserve"> процента от налоговой базы, исчисленной исходя из кадастровой стоимости, в отношении:</w:t>
      </w:r>
    </w:p>
    <w:p w:rsidR="0075004A" w:rsidRPr="00C73268" w:rsidRDefault="0075004A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C73268">
        <w:rPr>
          <w:color w:val="000000"/>
        </w:rPr>
        <w:t>жилых домов, частей жилых домов</w:t>
      </w:r>
      <w:r w:rsidR="003C1690" w:rsidRPr="00C73268">
        <w:rPr>
          <w:color w:val="000000"/>
        </w:rPr>
        <w:t>;</w:t>
      </w:r>
    </w:p>
    <w:p w:rsidR="003C1690" w:rsidRPr="00C73268" w:rsidRDefault="003C1690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C73268">
        <w:rPr>
          <w:color w:val="000000"/>
        </w:rPr>
        <w:t>2) 0,15 процента от налоговой базы, исчисленной исходя из кадастровой стоимости, в отношении:</w:t>
      </w:r>
    </w:p>
    <w:p w:rsidR="003C1690" w:rsidRPr="00C73268" w:rsidRDefault="003C1690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C73268">
        <w:rPr>
          <w:color w:val="000000"/>
        </w:rPr>
        <w:t>единых недвижимых комплексов, в состав которых входит хотя бы один жилой дом;</w:t>
      </w:r>
    </w:p>
    <w:p w:rsidR="003C1690" w:rsidRPr="00C73268" w:rsidRDefault="003C1690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C73268">
        <w:rPr>
          <w:color w:val="000000"/>
        </w:rPr>
        <w:t>3) 0,1</w:t>
      </w:r>
      <w:r w:rsidR="00A67145" w:rsidRPr="00C73268">
        <w:rPr>
          <w:color w:val="000000"/>
        </w:rPr>
        <w:t>5</w:t>
      </w:r>
      <w:r w:rsidRPr="00C73268">
        <w:rPr>
          <w:color w:val="000000"/>
        </w:rPr>
        <w:t xml:space="preserve"> процента от налоговой базы, исчисленной исходя из кадастровой стоимости, в отношении:</w:t>
      </w:r>
    </w:p>
    <w:p w:rsidR="003C1690" w:rsidRPr="00C73268" w:rsidRDefault="003C1690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C73268">
        <w:rPr>
          <w:color w:val="000000"/>
        </w:rPr>
        <w:t>квартир, частей квартир, комнат</w:t>
      </w:r>
    </w:p>
    <w:p w:rsidR="003C1690" w:rsidRPr="00C73268" w:rsidRDefault="003C1690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C73268">
        <w:rPr>
          <w:color w:val="000000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 w:rsidR="003C1690" w:rsidRPr="00C73268" w:rsidRDefault="003C1690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C73268">
        <w:rPr>
          <w:color w:val="000000"/>
        </w:rPr>
        <w:t xml:space="preserve">гаражей и </w:t>
      </w:r>
      <w:proofErr w:type="spellStart"/>
      <w:proofErr w:type="gramStart"/>
      <w:r w:rsidRPr="00C73268">
        <w:rPr>
          <w:color w:val="000000"/>
        </w:rPr>
        <w:t>машино</w:t>
      </w:r>
      <w:proofErr w:type="spellEnd"/>
      <w:r w:rsidRPr="00C73268">
        <w:rPr>
          <w:color w:val="000000"/>
        </w:rPr>
        <w:t>-мест</w:t>
      </w:r>
      <w:proofErr w:type="gramEnd"/>
      <w:r w:rsidR="00592B8C" w:rsidRPr="00C73268">
        <w:rPr>
          <w:bCs/>
        </w:rPr>
        <w:t xml:space="preserve"> в том числе расположенных в объектах налогообложения, указанных в подпункте 2 пункта 2 статьи 406 Налогового кодекса РФ</w:t>
      </w:r>
      <w:r w:rsidRPr="00C73268">
        <w:rPr>
          <w:color w:val="000000"/>
        </w:rPr>
        <w:t>;</w:t>
      </w:r>
    </w:p>
    <w:p w:rsidR="00592B8C" w:rsidRPr="00C73268" w:rsidRDefault="00592B8C" w:rsidP="00592B8C">
      <w:pPr>
        <w:widowControl w:val="0"/>
        <w:autoSpaceDE w:val="0"/>
        <w:autoSpaceDN w:val="0"/>
        <w:ind w:firstLine="851"/>
        <w:jc w:val="both"/>
        <w:rPr>
          <w:b/>
          <w:color w:val="000000"/>
        </w:rPr>
      </w:pPr>
      <w:r w:rsidRPr="00C73268">
        <w:rPr>
          <w:b/>
          <w:color w:val="000000"/>
        </w:rPr>
        <w:t xml:space="preserve">(абзац 4 </w:t>
      </w:r>
      <w:r w:rsidRPr="00C73268">
        <w:rPr>
          <w:b/>
          <w:bCs/>
        </w:rPr>
        <w:t>подпункта 3 пункта 3 в редакции решения от 27.12.2019 №130)</w:t>
      </w:r>
    </w:p>
    <w:p w:rsidR="003C1690" w:rsidRPr="00C73268" w:rsidRDefault="003C1690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C73268">
        <w:rPr>
          <w:color w:val="000000"/>
        </w:rPr>
        <w:t>хозяйственных строений или сооружений, площадь каждого из которых не превышает 50 квадратных метров и которые рас</w:t>
      </w:r>
      <w:r w:rsidR="002526D2" w:rsidRPr="00C73268">
        <w:rPr>
          <w:color w:val="000000"/>
        </w:rPr>
        <w:t xml:space="preserve">положены на земельных участках </w:t>
      </w:r>
      <w:r w:rsidRPr="00C73268">
        <w:rPr>
          <w:color w:val="000000"/>
        </w:rPr>
        <w:t>для ведения личного подсобного хозяйства, огородничества, садоводства или индивидуального жилищного строительства;</w:t>
      </w:r>
    </w:p>
    <w:p w:rsidR="002526D2" w:rsidRPr="00C73268" w:rsidRDefault="002526D2" w:rsidP="002526D2">
      <w:pPr>
        <w:widowControl w:val="0"/>
        <w:autoSpaceDE w:val="0"/>
        <w:autoSpaceDN w:val="0"/>
        <w:ind w:firstLine="851"/>
        <w:jc w:val="both"/>
        <w:rPr>
          <w:b/>
          <w:color w:val="000000"/>
        </w:rPr>
      </w:pPr>
      <w:r w:rsidRPr="00C73268">
        <w:rPr>
          <w:b/>
          <w:color w:val="000000"/>
        </w:rPr>
        <w:t xml:space="preserve">(абзац 5 </w:t>
      </w:r>
      <w:r w:rsidRPr="00C73268">
        <w:rPr>
          <w:b/>
          <w:bCs/>
        </w:rPr>
        <w:t>подпункта 3 пункта 3 в редакции решения от 27.12.2019 №130)</w:t>
      </w:r>
    </w:p>
    <w:p w:rsidR="0075004A" w:rsidRPr="00C73268" w:rsidRDefault="003C1690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C73268">
        <w:rPr>
          <w:color w:val="000000"/>
        </w:rPr>
        <w:t>4</w:t>
      </w:r>
      <w:r w:rsidR="0075004A" w:rsidRPr="00C73268">
        <w:rPr>
          <w:color w:val="000000"/>
        </w:rPr>
        <w:t>) 2 процента от налоговой базы, исчисленной исходя из кадастровой стоимости, в отношении:</w:t>
      </w:r>
    </w:p>
    <w:p w:rsidR="0075004A" w:rsidRPr="00C73268" w:rsidRDefault="0075004A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C73268">
        <w:rPr>
          <w:color w:val="000000"/>
        </w:rPr>
        <w:t xml:space="preserve">объектов налогообложения, включенных в перечень, определяемый в соответствии с </w:t>
      </w:r>
      <w:r w:rsidRPr="00C73268">
        <w:t>пунктом 7 статьи 378</w:t>
      </w:r>
      <w:r w:rsidRPr="00C73268">
        <w:rPr>
          <w:vertAlign w:val="superscript"/>
        </w:rPr>
        <w:t>2</w:t>
      </w:r>
      <w:r w:rsidRPr="00C73268">
        <w:rPr>
          <w:color w:val="000000"/>
        </w:rPr>
        <w:t xml:space="preserve">Налогового кодекса Российской Федерации; </w:t>
      </w:r>
    </w:p>
    <w:p w:rsidR="0075004A" w:rsidRPr="00C73268" w:rsidRDefault="0075004A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C73268">
        <w:rPr>
          <w:color w:val="000000"/>
        </w:rPr>
        <w:t>объектов налогообложения, предусмотренные абзацем вторым пункта 10 статьи 378</w:t>
      </w:r>
      <w:r w:rsidRPr="00C73268">
        <w:rPr>
          <w:color w:val="000000"/>
          <w:vertAlign w:val="superscript"/>
        </w:rPr>
        <w:t>2</w:t>
      </w:r>
      <w:r w:rsidRPr="00C73268">
        <w:rPr>
          <w:color w:val="000000"/>
        </w:rPr>
        <w:t xml:space="preserve"> Налогового кодекса Российской Федерации;</w:t>
      </w:r>
    </w:p>
    <w:p w:rsidR="0075004A" w:rsidRPr="00C73268" w:rsidRDefault="0075004A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C73268">
        <w:rPr>
          <w:color w:val="000000"/>
        </w:rPr>
        <w:t>объектов налогообложения, кадастровая стоимость каждого из которых превышает 300 миллионов рублей.</w:t>
      </w:r>
    </w:p>
    <w:p w:rsidR="0075004A" w:rsidRPr="00C73268" w:rsidRDefault="003C1690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C73268">
        <w:rPr>
          <w:color w:val="000000"/>
        </w:rPr>
        <w:t>5</w:t>
      </w:r>
      <w:r w:rsidR="0075004A" w:rsidRPr="00C73268">
        <w:rPr>
          <w:color w:val="000000"/>
        </w:rPr>
        <w:t xml:space="preserve">) 0,5 процента от налоговой базы, исчисленной исходя из кадастровой стоимости, в отношении </w:t>
      </w:r>
      <w:r w:rsidR="00CD7E15" w:rsidRPr="00C73268">
        <w:rPr>
          <w:color w:val="000000"/>
        </w:rPr>
        <w:t>прочих объектов налогообложения.</w:t>
      </w:r>
    </w:p>
    <w:p w:rsidR="002526D2" w:rsidRPr="00C73268" w:rsidRDefault="0075004A" w:rsidP="00FD2773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lang w:eastAsia="en-US"/>
        </w:rPr>
      </w:pPr>
      <w:r w:rsidRPr="00C73268">
        <w:rPr>
          <w:rFonts w:eastAsia="Calibri"/>
          <w:color w:val="000000"/>
          <w:lang w:eastAsia="en-US"/>
        </w:rPr>
        <w:t>4.</w:t>
      </w:r>
      <w:r w:rsidR="002526D2" w:rsidRPr="00C73268">
        <w:rPr>
          <w:b/>
          <w:color w:val="000000"/>
        </w:rPr>
        <w:t>(</w:t>
      </w:r>
      <w:r w:rsidR="002526D2" w:rsidRPr="00C73268">
        <w:rPr>
          <w:b/>
          <w:bCs/>
        </w:rPr>
        <w:t>подпункт 2 пункта 4 в редакции решения от 27.12.2019 №130)</w:t>
      </w:r>
    </w:p>
    <w:p w:rsidR="00FD2773" w:rsidRPr="00C73268" w:rsidRDefault="00FD2773" w:rsidP="00FD2773">
      <w:pPr>
        <w:pStyle w:val="ad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73268">
        <w:rPr>
          <w:rFonts w:ascii="Times New Roman" w:hAnsi="Times New Roman" w:cs="Times New Roman"/>
          <w:b/>
          <w:sz w:val="24"/>
          <w:szCs w:val="24"/>
        </w:rPr>
        <w:t xml:space="preserve">      (пункт 4 решения  исключен  решением № 215 от 26.11.2021)</w:t>
      </w:r>
      <w:r w:rsidRPr="00C7326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D2773" w:rsidRPr="00C73268" w:rsidRDefault="00FD2773" w:rsidP="002526D2">
      <w:pPr>
        <w:widowControl w:val="0"/>
        <w:autoSpaceDE w:val="0"/>
        <w:autoSpaceDN w:val="0"/>
        <w:ind w:firstLine="851"/>
        <w:jc w:val="both"/>
        <w:rPr>
          <w:b/>
          <w:color w:val="000000"/>
        </w:rPr>
      </w:pPr>
    </w:p>
    <w:p w:rsidR="00534369" w:rsidRPr="00C73268" w:rsidRDefault="00534369" w:rsidP="002177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326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5</w:t>
      </w:r>
      <w:r w:rsidR="006956DD" w:rsidRPr="00C7326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 Признать утратившим</w:t>
      </w:r>
      <w:r w:rsidRPr="00C7326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силу </w:t>
      </w:r>
      <w:r w:rsidRPr="00C73268">
        <w:rPr>
          <w:rFonts w:ascii="Times New Roman" w:hAnsi="Times New Roman" w:cs="Times New Roman"/>
          <w:sz w:val="24"/>
          <w:szCs w:val="24"/>
        </w:rPr>
        <w:t>Решени</w:t>
      </w:r>
      <w:r w:rsidR="006956DD" w:rsidRPr="00C73268">
        <w:rPr>
          <w:rFonts w:ascii="Times New Roman" w:hAnsi="Times New Roman" w:cs="Times New Roman"/>
          <w:sz w:val="24"/>
          <w:szCs w:val="24"/>
        </w:rPr>
        <w:t>е</w:t>
      </w:r>
      <w:r w:rsidRPr="00C73268">
        <w:rPr>
          <w:rFonts w:ascii="Times New Roman" w:hAnsi="Times New Roman" w:cs="Times New Roman"/>
          <w:sz w:val="24"/>
          <w:szCs w:val="24"/>
        </w:rPr>
        <w:t xml:space="preserve"> Совета Новиковского сельского поселения</w:t>
      </w:r>
      <w:r w:rsidR="006956DD" w:rsidRPr="00C73268">
        <w:rPr>
          <w:rFonts w:ascii="Times New Roman" w:hAnsi="Times New Roman" w:cs="Times New Roman"/>
          <w:sz w:val="24"/>
          <w:szCs w:val="24"/>
        </w:rPr>
        <w:t xml:space="preserve"> </w:t>
      </w:r>
      <w:r w:rsidRPr="00C73268">
        <w:rPr>
          <w:rFonts w:ascii="Times New Roman" w:hAnsi="Times New Roman" w:cs="Times New Roman"/>
          <w:sz w:val="24"/>
          <w:szCs w:val="24"/>
        </w:rPr>
        <w:t xml:space="preserve">от </w:t>
      </w:r>
      <w:r w:rsidRPr="00C73268">
        <w:rPr>
          <w:rFonts w:ascii="Times New Roman" w:eastAsiaTheme="minorHAnsi" w:hAnsi="Times New Roman" w:cs="Times New Roman"/>
          <w:sz w:val="24"/>
          <w:szCs w:val="24"/>
        </w:rPr>
        <w:t>27.11.2014</w:t>
      </w:r>
      <w:r w:rsidRPr="00C73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96 «Об установлении на территории муниципального образования - «Новиковское сельское поселение» Асиновского района Томской области налога на имущество физических лиц»</w:t>
      </w:r>
      <w:r w:rsidR="006956DD" w:rsidRPr="00C732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4369" w:rsidRPr="00C73268" w:rsidRDefault="00534369" w:rsidP="002177D8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268">
        <w:rPr>
          <w:rFonts w:ascii="Times New Roman" w:hAnsi="Times New Roman" w:cs="Times New Roman"/>
          <w:color w:val="000000" w:themeColor="text1"/>
          <w:sz w:val="24"/>
          <w:szCs w:val="24"/>
        </w:rPr>
        <w:t>6.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534369" w:rsidRPr="00C73268" w:rsidRDefault="002177D8" w:rsidP="002177D8">
      <w:pPr>
        <w:pStyle w:val="a8"/>
        <w:ind w:firstLine="851"/>
        <w:jc w:val="both"/>
      </w:pPr>
      <w:r w:rsidRPr="00C73268">
        <w:t>7</w:t>
      </w:r>
      <w:r w:rsidR="00534369" w:rsidRPr="00C73268">
        <w:t xml:space="preserve">. Настоящее решение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r w:rsidR="00534369" w:rsidRPr="00C73268">
        <w:rPr>
          <w:lang w:val="en-US"/>
        </w:rPr>
        <w:t>www</w:t>
      </w:r>
      <w:r w:rsidR="00534369" w:rsidRPr="00C73268">
        <w:t>.</w:t>
      </w:r>
      <w:proofErr w:type="spellStart"/>
      <w:r w:rsidR="00534369" w:rsidRPr="00C73268">
        <w:rPr>
          <w:lang w:val="en-US"/>
        </w:rPr>
        <w:t>nselpasino</w:t>
      </w:r>
      <w:proofErr w:type="spellEnd"/>
      <w:r w:rsidR="00534369" w:rsidRPr="00C73268">
        <w:t>.</w:t>
      </w:r>
      <w:proofErr w:type="spellStart"/>
      <w:r w:rsidR="00534369" w:rsidRPr="00C73268">
        <w:rPr>
          <w:lang w:val="en-US"/>
        </w:rPr>
        <w:t>ru</w:t>
      </w:r>
      <w:proofErr w:type="spellEnd"/>
      <w:r w:rsidR="00534369" w:rsidRPr="00C73268">
        <w:t xml:space="preserve">.                    </w:t>
      </w:r>
    </w:p>
    <w:p w:rsidR="00534369" w:rsidRPr="00C73268" w:rsidRDefault="00534369" w:rsidP="005343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4369" w:rsidRPr="00C73268" w:rsidRDefault="00534369" w:rsidP="005343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4369" w:rsidRPr="00C73268" w:rsidRDefault="00534369" w:rsidP="005343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4369" w:rsidRPr="00C73268" w:rsidRDefault="00534369" w:rsidP="00534369">
      <w:pPr>
        <w:pStyle w:val="a8"/>
        <w:jc w:val="both"/>
      </w:pPr>
      <w:r w:rsidRPr="00C73268">
        <w:t xml:space="preserve">Глава Новиковского сельского поселения                                                     </w:t>
      </w:r>
      <w:r w:rsidR="00C73268">
        <w:tab/>
        <w:t xml:space="preserve">         </w:t>
      </w:r>
      <w:bookmarkStart w:id="0" w:name="_GoBack"/>
      <w:bookmarkEnd w:id="0"/>
      <w:r w:rsidRPr="00C73268">
        <w:t>С.Л. Петров</w:t>
      </w:r>
    </w:p>
    <w:p w:rsidR="001862D9" w:rsidRPr="00C73268" w:rsidRDefault="001862D9" w:rsidP="001808C9">
      <w:pPr>
        <w:autoSpaceDE w:val="0"/>
        <w:autoSpaceDN w:val="0"/>
        <w:adjustRightInd w:val="0"/>
        <w:jc w:val="both"/>
        <w:rPr>
          <w:color w:val="000000"/>
        </w:rPr>
      </w:pPr>
    </w:p>
    <w:p w:rsidR="002225E8" w:rsidRPr="00C73268" w:rsidRDefault="002225E8" w:rsidP="001808C9">
      <w:pPr>
        <w:autoSpaceDE w:val="0"/>
        <w:autoSpaceDN w:val="0"/>
        <w:adjustRightInd w:val="0"/>
        <w:jc w:val="both"/>
        <w:rPr>
          <w:iCs/>
        </w:rPr>
      </w:pPr>
    </w:p>
    <w:p w:rsidR="002225E8" w:rsidRPr="00C73268" w:rsidRDefault="002225E8" w:rsidP="00802613">
      <w:pPr>
        <w:jc w:val="center"/>
        <w:rPr>
          <w:b/>
        </w:rPr>
      </w:pPr>
    </w:p>
    <w:p w:rsidR="002225E8" w:rsidRPr="00C73268" w:rsidRDefault="002225E8" w:rsidP="00802613">
      <w:pPr>
        <w:jc w:val="center"/>
        <w:rPr>
          <w:b/>
        </w:rPr>
      </w:pPr>
    </w:p>
    <w:p w:rsidR="002225E8" w:rsidRPr="00C73268" w:rsidRDefault="002225E8" w:rsidP="00802613">
      <w:pPr>
        <w:jc w:val="center"/>
        <w:rPr>
          <w:b/>
        </w:rPr>
      </w:pPr>
    </w:p>
    <w:p w:rsidR="002225E8" w:rsidRPr="00C73268" w:rsidRDefault="002225E8" w:rsidP="00802613">
      <w:pPr>
        <w:jc w:val="center"/>
        <w:rPr>
          <w:b/>
        </w:rPr>
      </w:pPr>
    </w:p>
    <w:p w:rsidR="00802613" w:rsidRPr="00C73268" w:rsidRDefault="00802613"/>
    <w:sectPr w:rsidR="00802613" w:rsidRPr="00C73268" w:rsidSect="002225E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6FD" w:rsidRDefault="00B416FD" w:rsidP="002225E8">
      <w:r>
        <w:separator/>
      </w:r>
    </w:p>
  </w:endnote>
  <w:endnote w:type="continuationSeparator" w:id="0">
    <w:p w:rsidR="00B416FD" w:rsidRDefault="00B416FD" w:rsidP="0022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6FD" w:rsidRDefault="00B416FD" w:rsidP="002225E8">
      <w:r>
        <w:separator/>
      </w:r>
    </w:p>
  </w:footnote>
  <w:footnote w:type="continuationSeparator" w:id="0">
    <w:p w:rsidR="00B416FD" w:rsidRDefault="00B416FD" w:rsidP="00222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74208"/>
      <w:docPartObj>
        <w:docPartGallery w:val="Page Numbers (Top of Page)"/>
        <w:docPartUnique/>
      </w:docPartObj>
    </w:sdtPr>
    <w:sdtEndPr/>
    <w:sdtContent>
      <w:p w:rsidR="002225E8" w:rsidRDefault="002225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268">
          <w:rPr>
            <w:noProof/>
          </w:rPr>
          <w:t>2</w:t>
        </w:r>
        <w:r>
          <w:fldChar w:fldCharType="end"/>
        </w:r>
      </w:p>
    </w:sdtContent>
  </w:sdt>
  <w:p w:rsidR="002225E8" w:rsidRDefault="002225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4877"/>
    <w:multiLevelType w:val="hybridMultilevel"/>
    <w:tmpl w:val="9DD0E368"/>
    <w:lvl w:ilvl="0" w:tplc="9660751A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5A5822"/>
    <w:multiLevelType w:val="hybridMultilevel"/>
    <w:tmpl w:val="BEC2D1BE"/>
    <w:lvl w:ilvl="0" w:tplc="FF0AA88E">
      <w:start w:val="2"/>
      <w:numFmt w:val="decimal"/>
      <w:lvlText w:val="%1)"/>
      <w:lvlJc w:val="left"/>
      <w:pPr>
        <w:ind w:left="2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">
    <w:nsid w:val="79D47DC3"/>
    <w:multiLevelType w:val="hybridMultilevel"/>
    <w:tmpl w:val="A606A314"/>
    <w:lvl w:ilvl="0" w:tplc="AF26D12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A300C9"/>
    <w:multiLevelType w:val="hybridMultilevel"/>
    <w:tmpl w:val="0048172C"/>
    <w:lvl w:ilvl="0" w:tplc="E528D03A">
      <w:start w:val="1"/>
      <w:numFmt w:val="decimal"/>
      <w:lvlText w:val="%1)"/>
      <w:lvlJc w:val="left"/>
      <w:pPr>
        <w:ind w:left="2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9" w:hanging="360"/>
      </w:pPr>
    </w:lvl>
    <w:lvl w:ilvl="2" w:tplc="0419001B" w:tentative="1">
      <w:start w:val="1"/>
      <w:numFmt w:val="lowerRoman"/>
      <w:lvlText w:val="%3."/>
      <w:lvlJc w:val="right"/>
      <w:pPr>
        <w:ind w:left="4079" w:hanging="180"/>
      </w:pPr>
    </w:lvl>
    <w:lvl w:ilvl="3" w:tplc="0419000F" w:tentative="1">
      <w:start w:val="1"/>
      <w:numFmt w:val="decimal"/>
      <w:lvlText w:val="%4."/>
      <w:lvlJc w:val="left"/>
      <w:pPr>
        <w:ind w:left="4799" w:hanging="360"/>
      </w:pPr>
    </w:lvl>
    <w:lvl w:ilvl="4" w:tplc="04190019" w:tentative="1">
      <w:start w:val="1"/>
      <w:numFmt w:val="lowerLetter"/>
      <w:lvlText w:val="%5."/>
      <w:lvlJc w:val="left"/>
      <w:pPr>
        <w:ind w:left="5519" w:hanging="360"/>
      </w:pPr>
    </w:lvl>
    <w:lvl w:ilvl="5" w:tplc="0419001B" w:tentative="1">
      <w:start w:val="1"/>
      <w:numFmt w:val="lowerRoman"/>
      <w:lvlText w:val="%6."/>
      <w:lvlJc w:val="right"/>
      <w:pPr>
        <w:ind w:left="6239" w:hanging="180"/>
      </w:pPr>
    </w:lvl>
    <w:lvl w:ilvl="6" w:tplc="0419000F" w:tentative="1">
      <w:start w:val="1"/>
      <w:numFmt w:val="decimal"/>
      <w:lvlText w:val="%7."/>
      <w:lvlJc w:val="left"/>
      <w:pPr>
        <w:ind w:left="6959" w:hanging="360"/>
      </w:pPr>
    </w:lvl>
    <w:lvl w:ilvl="7" w:tplc="04190019" w:tentative="1">
      <w:start w:val="1"/>
      <w:numFmt w:val="lowerLetter"/>
      <w:lvlText w:val="%8."/>
      <w:lvlJc w:val="left"/>
      <w:pPr>
        <w:ind w:left="7679" w:hanging="360"/>
      </w:pPr>
    </w:lvl>
    <w:lvl w:ilvl="8" w:tplc="0419001B" w:tentative="1">
      <w:start w:val="1"/>
      <w:numFmt w:val="lowerRoman"/>
      <w:lvlText w:val="%9."/>
      <w:lvlJc w:val="right"/>
      <w:pPr>
        <w:ind w:left="839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974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B3E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730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2D9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779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D8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5E8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318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6D2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5F8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690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85F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55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369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837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B8C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6D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614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57"/>
    <w:rsid w:val="00746AD3"/>
    <w:rsid w:val="0074704F"/>
    <w:rsid w:val="0074732C"/>
    <w:rsid w:val="007473C5"/>
    <w:rsid w:val="00747569"/>
    <w:rsid w:val="0074797B"/>
    <w:rsid w:val="00747C94"/>
    <w:rsid w:val="00747D40"/>
    <w:rsid w:val="0075004A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5B29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CCE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87E97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427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5C05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14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26B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6AC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6FD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019"/>
    <w:rsid w:val="00B561DE"/>
    <w:rsid w:val="00B5649E"/>
    <w:rsid w:val="00B56611"/>
    <w:rsid w:val="00B5663B"/>
    <w:rsid w:val="00B56E23"/>
    <w:rsid w:val="00B57044"/>
    <w:rsid w:val="00B5705C"/>
    <w:rsid w:val="00B57EA0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268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E15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1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3E7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10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773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paragraph" w:styleId="a9">
    <w:name w:val="header"/>
    <w:basedOn w:val="a"/>
    <w:link w:val="aa"/>
    <w:uiPriority w:val="99"/>
    <w:unhideWhenUsed/>
    <w:rsid w:val="002225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25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4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uiPriority w:val="1"/>
    <w:qFormat/>
    <w:rsid w:val="00FD27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paragraph" w:styleId="a9">
    <w:name w:val="header"/>
    <w:basedOn w:val="a"/>
    <w:link w:val="aa"/>
    <w:uiPriority w:val="99"/>
    <w:unhideWhenUsed/>
    <w:rsid w:val="002225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25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4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uiPriority w:val="1"/>
    <w:qFormat/>
    <w:rsid w:val="00FD2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3284CE6FDE26CBF62213A6A5964A9E3F368E6B06E62E84DF54BF7CE6238B4A19411A95563528C6F6ADAA1AF71533A6959E0F0377BD8NFEF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2019-09-10T04:04:00Z</cp:lastPrinted>
  <dcterms:created xsi:type="dcterms:W3CDTF">2022-03-09T04:08:00Z</dcterms:created>
  <dcterms:modified xsi:type="dcterms:W3CDTF">2022-03-09T04:09:00Z</dcterms:modified>
</cp:coreProperties>
</file>