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CD7E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CD7E3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</w:t>
      </w:r>
      <w:r w:rsidR="00511E20"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CD7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1E20" w:rsidRPr="005B68FE" w:rsidRDefault="00011728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D7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7E30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7E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6263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 w:rsidR="00D62638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CD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5D4" w:rsidRPr="00D0142A" w:rsidRDefault="00CD7E30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Новиковского сельского поселения от 12.09.2016 № 134 «Об утверждении административного регламента 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 (в редакции постановлений от 31.01.2017 №21, от 12.11.2018 №121)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CD7E30" w:rsidRPr="002F1C8B" w:rsidRDefault="00CD7E30" w:rsidP="00011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E30">
        <w:rPr>
          <w:rFonts w:ascii="Times New Roman" w:eastAsia="Calibri" w:hAnsi="Times New Roman" w:cs="Times New Roman"/>
          <w:color w:val="000000"/>
          <w:sz w:val="24"/>
          <w:szCs w:val="24"/>
        </w:rPr>
        <w:t>1. Внести в постановление Администрации Новиковского сельского поселения от 12.09.2016 № 134 «Об утверждении административного регламента 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  <w:r w:rsidR="002F1C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1C8B" w:rsidRPr="00CD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постановлений от 31.01.2017 №21, от 12.11.2018 №121)</w:t>
      </w:r>
      <w:r w:rsidR="002F1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7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следующие изменения:</w:t>
      </w:r>
    </w:p>
    <w:p w:rsidR="003F72A8" w:rsidRDefault="00511E20" w:rsidP="00D2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3F7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постановления изложить в следующей редакции:</w:t>
      </w:r>
    </w:p>
    <w:p w:rsidR="003F72A8" w:rsidRDefault="003F72A8" w:rsidP="003F7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F7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«Выдача специального разрешения на движение </w:t>
      </w:r>
      <w:r w:rsidR="00597D2D" w:rsidRPr="003F7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автомобильным дорогам </w:t>
      </w:r>
      <w:r w:rsidR="0059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общего пользования </w:t>
      </w:r>
      <w:r w:rsidR="00597D2D" w:rsidRPr="003F7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</w:t>
      </w:r>
      <w:r w:rsidRPr="003F7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тяжеловесного и (или) крупногабаритного транспортного средства»</w:t>
      </w:r>
      <w:r w:rsidR="00011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246EF" w:rsidRPr="00D246EF" w:rsidRDefault="003F72A8" w:rsidP="00D2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</w:t>
      </w:r>
      <w:r w:rsidR="00D246EF" w:rsidRP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преа</w:t>
      </w:r>
      <w:r w:rsidR="00D2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мбуле постановления слова «от 05.12.2011 № 99</w:t>
      </w:r>
      <w:r w:rsidR="00D246EF" w:rsidRP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</w:t>
      </w:r>
      <w:r w:rsidR="00D2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услуг» заменить словами  «от 27.03.2018 № 27</w:t>
      </w:r>
      <w:r w:rsidR="00D246EF" w:rsidRP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</w:t>
      </w:r>
      <w:r w:rsidR="00D2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услуг Администрацией Нови</w:t>
      </w:r>
      <w:r w:rsidR="00D246EF" w:rsidRP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ковского сельского поселения»;</w:t>
      </w:r>
    </w:p>
    <w:p w:rsidR="003F72A8" w:rsidRDefault="003F72A8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1 постановления слова «</w:t>
      </w:r>
      <w:r w:rsidR="00597D2D" w:rsidRPr="0059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r w:rsidR="00597D2D" w:rsidRPr="0059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EC1492" w:rsidRDefault="003F72A8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4) 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D246EF" w:rsidRP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</w:t>
      </w:r>
      <w:r w:rsidR="00011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указанным постановлением: </w:t>
      </w:r>
    </w:p>
    <w:p w:rsidR="00597D2D" w:rsidRPr="00597D2D" w:rsidRDefault="00D246EF" w:rsidP="0059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3F7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наименовании регламента, в пунктах 1.1 первого раздела и 2.1 второго раздела </w:t>
      </w:r>
      <w:r w:rsidR="003F72A8" w:rsidRPr="003F7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слова </w:t>
      </w:r>
      <w:r w:rsidR="00597D2D" w:rsidRPr="0059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 заменить словами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средства»;</w:t>
      </w:r>
      <w:proofErr w:type="gramEnd"/>
    </w:p>
    <w:p w:rsidR="00C63A09" w:rsidRDefault="00597D2D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2F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б) </w:t>
      </w:r>
      <w:r w:rsidR="00C6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абзац пункта 2.3 второго раздела изложить в следующей редакции:</w:t>
      </w:r>
    </w:p>
    <w:p w:rsidR="00C63A09" w:rsidRPr="00C63A09" w:rsidRDefault="00C63A09" w:rsidP="00C63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r w:rsidRPr="00C6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специального разрешения на движение по автомобильным дорогам </w:t>
      </w:r>
      <w:r w:rsidR="00597D2D" w:rsidRPr="0059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общего пользования местного значения </w:t>
      </w:r>
      <w:r w:rsidR="003F7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тяжеловесного и (или) крупногабаритного транспортного средства</w:t>
      </w:r>
      <w:r w:rsidRPr="00C6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Разрешение)</w:t>
      </w:r>
      <w:r w:rsidR="003F7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D246EF" w:rsidRDefault="002F5F15" w:rsidP="00C63A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6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2.5 изложить в следующей редакции:</w:t>
      </w:r>
    </w:p>
    <w:p w:rsidR="00D246EF" w:rsidRPr="00D246EF" w:rsidRDefault="00D246EF" w:rsidP="00D246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«2.5.</w:t>
      </w:r>
      <w:r w:rsidRPr="00D2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6EF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CD7E30" w:rsidRPr="00CD7E30" w:rsidRDefault="00CD7E30" w:rsidP="00CD7E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D7E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Конституция Российской Федерации;</w:t>
      </w:r>
    </w:p>
    <w:p w:rsidR="00CD7E30" w:rsidRPr="00CD7E30" w:rsidRDefault="00CD7E30" w:rsidP="00CD7E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D7E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Гражданский кодекс Российской Федерации;</w:t>
      </w:r>
    </w:p>
    <w:p w:rsidR="00CD7E30" w:rsidRPr="00CD7E30" w:rsidRDefault="00CD7E30" w:rsidP="00CD7E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D7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CD7E30" w:rsidRPr="00CD7E30" w:rsidRDefault="00CD7E30" w:rsidP="00CD7E30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Федеральный закон от 27 июля 2010 г. N 210-ФЗ "Об организации предоставления государственных и муниципальных услуг" (с изменениями и дополнениями);</w:t>
      </w:r>
    </w:p>
    <w:p w:rsidR="00CD7E30" w:rsidRPr="00CD7E30" w:rsidRDefault="00CD7E30" w:rsidP="00CD7E30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Федеральный закон от 08.11.2007 N 257-ФЗ (ред. от 08.12.2020)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изм. и доп., вступ. в силу с 17.01.2021);</w:t>
      </w:r>
    </w:p>
    <w:p w:rsidR="00CD7E30" w:rsidRPr="00CD7E30" w:rsidRDefault="00CD7E30" w:rsidP="00CD7E30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Федеральный закон от 30 декабря 2020 года № 509-ФЗ «О внесении изменений в отдельные законодательные акты Российской Федерации»;</w:t>
      </w:r>
    </w:p>
    <w:p w:rsidR="00CD7E30" w:rsidRPr="00CD7E30" w:rsidRDefault="00CD7E30" w:rsidP="00CD7E30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Правительства Российской Федерации от 31.01.2020 № 67 «Об утверждении правил возмещении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Федерации»; </w:t>
      </w:r>
    </w:p>
    <w:p w:rsidR="00CD7E30" w:rsidRPr="00CD7E30" w:rsidRDefault="00CD7E30" w:rsidP="00CD7E30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Минтранса России от 05.06.2019 года № 167 «Об утверждении порядка выдачи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грузов» (далее – Приказ Минтранса № 167)</w:t>
      </w:r>
      <w:r w:rsidR="00F0604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63A09" w:rsidRDefault="002F5F15" w:rsidP="00D246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предложение </w:t>
      </w:r>
      <w:r w:rsidR="00C63A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 пункта 2.9 второго раздела изложить в следующей редакции:</w:t>
      </w:r>
    </w:p>
    <w:p w:rsidR="00C63A09" w:rsidRPr="00C63A09" w:rsidRDefault="00C63A09" w:rsidP="00C63A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</w:t>
      </w:r>
      <w:r w:rsidRPr="00C6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выдаче Разрешения 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20F7F"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утвержденному </w:t>
      </w:r>
      <w:r w:rsidRPr="00C63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6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№ 167.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63A09" w:rsidRDefault="002F5F15" w:rsidP="00D246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подпункт 2 пункта 2.10 изложить в следующей редакции:</w:t>
      </w:r>
    </w:p>
    <w:p w:rsidR="002F5F15" w:rsidRPr="002F5F15" w:rsidRDefault="002F5F15" w:rsidP="002F5F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«2) </w:t>
      </w:r>
      <w:r w:rsidRPr="002F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не содержит сведений, установленных в приложении № 2 к </w:t>
      </w:r>
      <w:r w:rsid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Порядку, утвержденному </w:t>
      </w:r>
      <w:r w:rsidRPr="002F5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F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№ 167.»;</w:t>
      </w:r>
    </w:p>
    <w:p w:rsidR="001C22DB" w:rsidRDefault="002F5F15" w:rsidP="002F5F1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86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5 пункта 2.10.1 второго раздела слова «</w:t>
      </w:r>
      <w:r w:rsidR="000864B9" w:rsidRPr="00086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Приказу Минтранса № 258</w:t>
      </w:r>
      <w:r w:rsidR="000864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0864B9" w:rsidRPr="000864B9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C20D13">
        <w:rPr>
          <w:rFonts w:ascii="Times New Roman" w:eastAsia="Calibri" w:hAnsi="Times New Roman" w:cs="Times New Roman"/>
          <w:sz w:val="24"/>
          <w:szCs w:val="24"/>
        </w:rPr>
        <w:t xml:space="preserve">Порядку, утвержденному </w:t>
      </w:r>
      <w:r w:rsidR="000864B9" w:rsidRPr="000864B9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C20D13">
        <w:rPr>
          <w:rFonts w:ascii="Times New Roman" w:eastAsia="Calibri" w:hAnsi="Times New Roman" w:cs="Times New Roman"/>
          <w:sz w:val="24"/>
          <w:szCs w:val="24"/>
        </w:rPr>
        <w:t>ом</w:t>
      </w:r>
      <w:r w:rsidR="000864B9" w:rsidRPr="000864B9">
        <w:rPr>
          <w:rFonts w:ascii="Times New Roman" w:eastAsia="Calibri" w:hAnsi="Times New Roman" w:cs="Times New Roman"/>
          <w:sz w:val="24"/>
          <w:szCs w:val="24"/>
        </w:rPr>
        <w:t xml:space="preserve"> Минтранса № </w:t>
      </w:r>
      <w:r w:rsidR="000864B9">
        <w:rPr>
          <w:rFonts w:ascii="Times New Roman" w:eastAsia="Calibri" w:hAnsi="Times New Roman" w:cs="Times New Roman"/>
          <w:sz w:val="24"/>
          <w:szCs w:val="24"/>
        </w:rPr>
        <w:t>167»;</w:t>
      </w:r>
    </w:p>
    <w:p w:rsidR="00012058" w:rsidRDefault="002F5F15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</w:t>
      </w:r>
      <w:r w:rsidR="000864B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12058">
        <w:rPr>
          <w:rFonts w:ascii="Times New Roman" w:eastAsia="Calibri" w:hAnsi="Times New Roman" w:cs="Times New Roman"/>
          <w:sz w:val="24"/>
          <w:szCs w:val="24"/>
        </w:rPr>
        <w:t>часть 3.1 третьего раздела изложить в следующей редакции:</w:t>
      </w:r>
    </w:p>
    <w:p w:rsidR="00012058" w:rsidRPr="00012058" w:rsidRDefault="00012058" w:rsidP="0001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A40EA">
        <w:rPr>
          <w:rFonts w:ascii="Times New Roman" w:eastAsia="Calibri" w:hAnsi="Times New Roman" w:cs="Times New Roman"/>
          <w:sz w:val="24"/>
          <w:szCs w:val="24"/>
        </w:rPr>
        <w:t>3.1. Состав административных процедур</w:t>
      </w:r>
    </w:p>
    <w:p w:rsidR="00012058" w:rsidRPr="00012058" w:rsidRDefault="00012058" w:rsidP="0001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1205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12058" w:rsidRPr="00012058" w:rsidRDefault="00012058" w:rsidP="0001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58">
        <w:rPr>
          <w:rFonts w:ascii="Times New Roman" w:eastAsia="Calibri" w:hAnsi="Times New Roman" w:cs="Times New Roman"/>
          <w:sz w:val="24"/>
          <w:szCs w:val="24"/>
        </w:rPr>
        <w:t>1) прием и регистрация заявления;</w:t>
      </w:r>
    </w:p>
    <w:p w:rsidR="00012058" w:rsidRPr="00012058" w:rsidRDefault="00012058" w:rsidP="0001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58">
        <w:rPr>
          <w:rFonts w:ascii="Times New Roman" w:eastAsia="Calibri" w:hAnsi="Times New Roman" w:cs="Times New Roman"/>
          <w:sz w:val="24"/>
          <w:szCs w:val="24"/>
        </w:rPr>
        <w:t>2) установление наличия права на получение муниципальной услуги;</w:t>
      </w:r>
    </w:p>
    <w:p w:rsidR="00012058" w:rsidRPr="00012058" w:rsidRDefault="00012058" w:rsidP="0001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58">
        <w:rPr>
          <w:rFonts w:ascii="Times New Roman" w:eastAsia="Calibri" w:hAnsi="Times New Roman" w:cs="Times New Roman"/>
          <w:sz w:val="24"/>
          <w:szCs w:val="24"/>
        </w:rPr>
        <w:t>3) подготовка и выдача заявителю Разрешения.</w:t>
      </w:r>
    </w:p>
    <w:p w:rsidR="00012058" w:rsidRDefault="00012058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признаками:</w:t>
      </w:r>
    </w:p>
    <w:p w:rsidR="00012058" w:rsidRDefault="00012058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Регламента;</w:t>
      </w:r>
    </w:p>
    <w:p w:rsidR="00012058" w:rsidRDefault="00012058" w:rsidP="00D2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варианты предоставления муниципальной услуги, включающие порядок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муниципальной услуги отдельным категориям заявителей</w:t>
      </w:r>
      <w:r w:rsidR="001A40EA">
        <w:rPr>
          <w:rFonts w:ascii="Times New Roman" w:eastAsia="Calibri" w:hAnsi="Times New Roman" w:cs="Times New Roman"/>
          <w:sz w:val="24"/>
          <w:szCs w:val="24"/>
        </w:rPr>
        <w:t>, объединенных общими признаками, в том числе в отношении результата муниципальной услуги, за получением которого они</w:t>
      </w:r>
      <w:r w:rsidR="00D24488">
        <w:rPr>
          <w:rFonts w:ascii="Times New Roman" w:eastAsia="Calibri" w:hAnsi="Times New Roman" w:cs="Times New Roman"/>
          <w:sz w:val="24"/>
          <w:szCs w:val="24"/>
        </w:rPr>
        <w:t xml:space="preserve"> обратились, не устанавливаются</w:t>
      </w:r>
      <w:r w:rsidR="001A40E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0864B9" w:rsidRDefault="001A40EA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з) </w:t>
      </w:r>
      <w:r w:rsidR="000864B9">
        <w:rPr>
          <w:rFonts w:ascii="Times New Roman" w:eastAsia="Calibri" w:hAnsi="Times New Roman" w:cs="Times New Roman"/>
          <w:sz w:val="24"/>
          <w:szCs w:val="24"/>
        </w:rPr>
        <w:t>в подпункте 3 пункта 2.3 части 3.2 третьего раздела слова «</w:t>
      </w:r>
      <w:r w:rsidR="00086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Минтранса № 258» заменить словами «</w:t>
      </w:r>
      <w:r w:rsidR="000864B9" w:rsidRPr="0008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Минтранса № </w:t>
      </w:r>
      <w:r w:rsidR="000864B9">
        <w:rPr>
          <w:rFonts w:ascii="Times New Roman" w:eastAsia="Times New Roman" w:hAnsi="Times New Roman" w:cs="Times New Roman"/>
          <w:sz w:val="24"/>
          <w:szCs w:val="24"/>
          <w:lang w:eastAsia="ru-RU"/>
        </w:rPr>
        <w:t>167»;</w:t>
      </w:r>
    </w:p>
    <w:p w:rsidR="00220F7F" w:rsidRDefault="001A40EA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второй абзац пункта 3.3 </w:t>
      </w:r>
      <w:r w:rsidR="00220F7F"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3.2 третьего раздела</w:t>
      </w:r>
      <w:r w:rsid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20F7F" w:rsidRDefault="00220F7F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2 бланка Разрешения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</w:t>
      </w: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№ 1 к </w:t>
      </w:r>
      <w:r w:rsidR="00C2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Порядку, утвержденному </w:t>
      </w: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C20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№ 167»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058" w:rsidRPr="00012058" w:rsidRDefault="001A40EA" w:rsidP="0001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2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12058" w:rsidRPr="00012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наименовании раздела 4 слово «исполнения» заменить словосочетанием «за исполнением»;</w:t>
      </w:r>
    </w:p>
    <w:p w:rsidR="00C20D13" w:rsidRDefault="001A40EA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1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20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4.1 четвертого раздела изложить в следующей редакции:</w:t>
      </w:r>
    </w:p>
    <w:p w:rsidR="00C20D13" w:rsidRDefault="00C20D13" w:rsidP="00C20D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«4.1. </w:t>
      </w:r>
      <w:proofErr w:type="gramStart"/>
      <w:r w:rsidRPr="00C20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C20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административного регламента включает в себя проведение проверок, выявление и устранение нарушений прав по</w:t>
      </w:r>
      <w:r w:rsidR="00D2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требителей муниципальной услуги</w:t>
      </w:r>
      <w:r w:rsidRPr="00C20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01349" w:rsidRPr="00F01349" w:rsidRDefault="001A40EA" w:rsidP="00F01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C20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F01349" w:rsidRPr="00F01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пятого раздела изложить в следующей редакции:</w:t>
      </w:r>
    </w:p>
    <w:p w:rsidR="00F01349" w:rsidRPr="00F01349" w:rsidRDefault="00F01349" w:rsidP="00F01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работников»;</w:t>
      </w:r>
    </w:p>
    <w:p w:rsidR="00F01349" w:rsidRPr="00926CF7" w:rsidRDefault="00F01349" w:rsidP="00926C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6C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н)  пункт 5.1 пятого раздела изложить в следующей редакции:</w:t>
      </w:r>
    </w:p>
    <w:p w:rsidR="00F01349" w:rsidRPr="00926CF7" w:rsidRDefault="00F01349" w:rsidP="00926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C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926CF7" w:rsidRPr="00926C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926CF7" w:rsidRPr="00926CF7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926CF7" w:rsidRPr="00926CF7">
        <w:rPr>
          <w:rFonts w:ascii="Times New Roman" w:hAnsi="Times New Roman" w:cs="Times New Roman"/>
          <w:color w:val="000000"/>
          <w:sz w:val="24"/>
          <w:szCs w:val="24"/>
        </w:rPr>
        <w:t>Досудебны</w:t>
      </w:r>
      <w:proofErr w:type="gramStart"/>
      <w:r w:rsidR="00926CF7" w:rsidRPr="00926CF7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="00926CF7" w:rsidRPr="00926CF7">
        <w:rPr>
          <w:rFonts w:ascii="Times New Roman" w:hAnsi="Times New Roman" w:cs="Times New Roman"/>
          <w:color w:val="000000"/>
          <w:sz w:val="24"/>
          <w:szCs w:val="24"/>
        </w:rPr>
        <w:t xml:space="preserve">внесудебный) порядок обжалования решений и действий (бездействия) органа предоставляющего муниципальную услугу, </w:t>
      </w:r>
      <w:r w:rsidR="00926CF7" w:rsidRPr="00926CF7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 </w:t>
      </w:r>
      <w:r w:rsidR="00926CF7" w:rsidRPr="00926CF7">
        <w:rPr>
          <w:rFonts w:ascii="Times New Roman" w:hAnsi="Times New Roman" w:cs="Times New Roman"/>
          <w:color w:val="000000"/>
          <w:sz w:val="24"/>
          <w:szCs w:val="24"/>
        </w:rPr>
        <w:t>осуществляется в порядке, установленном главой 2</w:t>
      </w:r>
      <w:r w:rsidR="00926CF7" w:rsidRPr="00926CF7">
        <w:rPr>
          <w:rFonts w:ascii="Times New Roman" w:hAnsi="Times New Roman" w:cs="Times New Roman"/>
          <w:color w:val="000000"/>
          <w:sz w:val="24"/>
          <w:szCs w:val="24"/>
        </w:rPr>
        <w:t>.1 Федерального закона № 210-ФЗ</w:t>
      </w:r>
      <w:r w:rsidR="00926CF7" w:rsidRPr="00926C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26C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C20D13" w:rsidRPr="00C20D13" w:rsidRDefault="00F01349" w:rsidP="00926C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C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о)</w:t>
      </w:r>
      <w:r w:rsidRPr="008E1BF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277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 приложения № 1 и № 3</w:t>
      </w:r>
      <w:r w:rsidR="001A4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bookmarkEnd w:id="0"/>
    <w:p w:rsidR="00D24488" w:rsidRPr="00D24488" w:rsidRDefault="00511E20" w:rsidP="00D24488">
      <w:pPr>
        <w:tabs>
          <w:tab w:val="left" w:pos="851"/>
        </w:tabs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24488" w:rsidRPr="00D2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подлежит официальному опубликованию в информационных сборниках и размещению на официальном сайте Новиковского сельского поселения </w:t>
      </w:r>
      <w:r w:rsidR="00D24488" w:rsidRPr="00D244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="00D24488" w:rsidRPr="00D2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D24488" w:rsidRPr="00D244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nselpasino</w:t>
      </w:r>
      <w:proofErr w:type="spellEnd"/>
      <w:r w:rsidR="00D24488" w:rsidRPr="00D2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D24488" w:rsidRPr="00D244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D24488" w:rsidRPr="00D2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5508B" w:rsidRDefault="0065508B" w:rsidP="00D2448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0EA" w:rsidRDefault="001A40EA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2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С.Л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3E" w:rsidRDefault="002B653E" w:rsidP="00981F74">
      <w:pPr>
        <w:spacing w:after="0" w:line="240" w:lineRule="auto"/>
      </w:pPr>
      <w:r>
        <w:separator/>
      </w:r>
    </w:p>
  </w:endnote>
  <w:endnote w:type="continuationSeparator" w:id="0">
    <w:p w:rsidR="002B653E" w:rsidRDefault="002B653E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3E" w:rsidRDefault="002B653E" w:rsidP="00981F74">
      <w:pPr>
        <w:spacing w:after="0" w:line="240" w:lineRule="auto"/>
      </w:pPr>
      <w:r>
        <w:separator/>
      </w:r>
    </w:p>
  </w:footnote>
  <w:footnote w:type="continuationSeparator" w:id="0">
    <w:p w:rsidR="002B653E" w:rsidRDefault="002B653E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572289"/>
      <w:docPartObj>
        <w:docPartGallery w:val="Page Numbers (Top of Page)"/>
        <w:docPartUnique/>
      </w:docPartObj>
    </w:sdtPr>
    <w:sdtEndPr/>
    <w:sdtContent>
      <w:p w:rsidR="001A40EA" w:rsidRDefault="001A40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CF7">
          <w:rPr>
            <w:noProof/>
          </w:rPr>
          <w:t>3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4F1"/>
    <w:multiLevelType w:val="hybridMultilevel"/>
    <w:tmpl w:val="FFDC3E60"/>
    <w:lvl w:ilvl="0" w:tplc="9522C6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0"/>
    <w:rsid w:val="00011728"/>
    <w:rsid w:val="00012058"/>
    <w:rsid w:val="000518EC"/>
    <w:rsid w:val="00056A17"/>
    <w:rsid w:val="000725D9"/>
    <w:rsid w:val="000725DF"/>
    <w:rsid w:val="000813C9"/>
    <w:rsid w:val="000864B9"/>
    <w:rsid w:val="0008736E"/>
    <w:rsid w:val="000D381C"/>
    <w:rsid w:val="000F0B4C"/>
    <w:rsid w:val="00107C13"/>
    <w:rsid w:val="00117F39"/>
    <w:rsid w:val="001965C2"/>
    <w:rsid w:val="001A40EA"/>
    <w:rsid w:val="001B0496"/>
    <w:rsid w:val="001B0CB9"/>
    <w:rsid w:val="001C1FD6"/>
    <w:rsid w:val="001C22DB"/>
    <w:rsid w:val="001F2713"/>
    <w:rsid w:val="002029A4"/>
    <w:rsid w:val="00220F7F"/>
    <w:rsid w:val="002333B5"/>
    <w:rsid w:val="0027255A"/>
    <w:rsid w:val="002777EE"/>
    <w:rsid w:val="00296C2D"/>
    <w:rsid w:val="002B653E"/>
    <w:rsid w:val="002C75D4"/>
    <w:rsid w:val="002F1C8B"/>
    <w:rsid w:val="002F5F15"/>
    <w:rsid w:val="00302FD9"/>
    <w:rsid w:val="0036193A"/>
    <w:rsid w:val="003A42B7"/>
    <w:rsid w:val="003B6E42"/>
    <w:rsid w:val="003C10C5"/>
    <w:rsid w:val="003F241D"/>
    <w:rsid w:val="003F72A8"/>
    <w:rsid w:val="00417862"/>
    <w:rsid w:val="004213A2"/>
    <w:rsid w:val="00461660"/>
    <w:rsid w:val="004676BE"/>
    <w:rsid w:val="00494362"/>
    <w:rsid w:val="004A0D23"/>
    <w:rsid w:val="004F1BBA"/>
    <w:rsid w:val="00500446"/>
    <w:rsid w:val="00511E20"/>
    <w:rsid w:val="005359C0"/>
    <w:rsid w:val="0057378A"/>
    <w:rsid w:val="00580FFD"/>
    <w:rsid w:val="00583E7F"/>
    <w:rsid w:val="005916DE"/>
    <w:rsid w:val="00597D2D"/>
    <w:rsid w:val="005F1B31"/>
    <w:rsid w:val="00611678"/>
    <w:rsid w:val="006371D9"/>
    <w:rsid w:val="006528A2"/>
    <w:rsid w:val="0065508B"/>
    <w:rsid w:val="00667386"/>
    <w:rsid w:val="0068044F"/>
    <w:rsid w:val="00693D48"/>
    <w:rsid w:val="006E6B73"/>
    <w:rsid w:val="00701532"/>
    <w:rsid w:val="0072114A"/>
    <w:rsid w:val="00743EE6"/>
    <w:rsid w:val="00776294"/>
    <w:rsid w:val="007F3996"/>
    <w:rsid w:val="00812920"/>
    <w:rsid w:val="00812A1B"/>
    <w:rsid w:val="00847520"/>
    <w:rsid w:val="00855A10"/>
    <w:rsid w:val="00856063"/>
    <w:rsid w:val="0086188A"/>
    <w:rsid w:val="00882F34"/>
    <w:rsid w:val="008A64D2"/>
    <w:rsid w:val="008C4BF1"/>
    <w:rsid w:val="008D53C1"/>
    <w:rsid w:val="008E1BFF"/>
    <w:rsid w:val="0090267B"/>
    <w:rsid w:val="00902F46"/>
    <w:rsid w:val="009201F2"/>
    <w:rsid w:val="00926CF7"/>
    <w:rsid w:val="0093151B"/>
    <w:rsid w:val="00936364"/>
    <w:rsid w:val="009520DE"/>
    <w:rsid w:val="00974813"/>
    <w:rsid w:val="00981F74"/>
    <w:rsid w:val="009C750A"/>
    <w:rsid w:val="009E6C34"/>
    <w:rsid w:val="00A0570F"/>
    <w:rsid w:val="00A12AAA"/>
    <w:rsid w:val="00A15DCE"/>
    <w:rsid w:val="00A20BC3"/>
    <w:rsid w:val="00A34BAF"/>
    <w:rsid w:val="00A760EA"/>
    <w:rsid w:val="00A859D2"/>
    <w:rsid w:val="00AC63CD"/>
    <w:rsid w:val="00AD768C"/>
    <w:rsid w:val="00AF1A38"/>
    <w:rsid w:val="00B3735C"/>
    <w:rsid w:val="00B4441C"/>
    <w:rsid w:val="00BA3677"/>
    <w:rsid w:val="00BE04FE"/>
    <w:rsid w:val="00C01C59"/>
    <w:rsid w:val="00C20D13"/>
    <w:rsid w:val="00C63A09"/>
    <w:rsid w:val="00C80471"/>
    <w:rsid w:val="00C86C54"/>
    <w:rsid w:val="00CA3BE9"/>
    <w:rsid w:val="00CA7EBF"/>
    <w:rsid w:val="00CC605D"/>
    <w:rsid w:val="00CD375C"/>
    <w:rsid w:val="00CD7E30"/>
    <w:rsid w:val="00CF3ACA"/>
    <w:rsid w:val="00D0142A"/>
    <w:rsid w:val="00D24488"/>
    <w:rsid w:val="00D246EF"/>
    <w:rsid w:val="00D25325"/>
    <w:rsid w:val="00D32FB5"/>
    <w:rsid w:val="00D356C6"/>
    <w:rsid w:val="00D62638"/>
    <w:rsid w:val="00D737E5"/>
    <w:rsid w:val="00DA5909"/>
    <w:rsid w:val="00DB7BBE"/>
    <w:rsid w:val="00E006F4"/>
    <w:rsid w:val="00E11881"/>
    <w:rsid w:val="00E16546"/>
    <w:rsid w:val="00E35DA3"/>
    <w:rsid w:val="00E44606"/>
    <w:rsid w:val="00E50F2E"/>
    <w:rsid w:val="00E9467D"/>
    <w:rsid w:val="00EA43EB"/>
    <w:rsid w:val="00EC1492"/>
    <w:rsid w:val="00F01349"/>
    <w:rsid w:val="00F02373"/>
    <w:rsid w:val="00F0604B"/>
    <w:rsid w:val="00F44A97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244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2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5</cp:revision>
  <cp:lastPrinted>2021-11-02T09:44:00Z</cp:lastPrinted>
  <dcterms:created xsi:type="dcterms:W3CDTF">2021-11-02T04:45:00Z</dcterms:created>
  <dcterms:modified xsi:type="dcterms:W3CDTF">2021-11-02T09:45:00Z</dcterms:modified>
</cp:coreProperties>
</file>