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4D" w:rsidRPr="007951AB" w:rsidRDefault="00380C48" w:rsidP="003D422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1AB">
        <w:rPr>
          <w:rFonts w:ascii="Times New Roman" w:hAnsi="Times New Roman"/>
          <w:b/>
          <w:sz w:val="24"/>
          <w:szCs w:val="24"/>
        </w:rPr>
        <w:t>СОВЕТ НОВИКОВСКОГО СЕЛЬСКОГО ПОСЕЛЕНИЯ</w:t>
      </w:r>
    </w:p>
    <w:p w:rsidR="00DF104D" w:rsidRPr="007951AB" w:rsidRDefault="00380C48" w:rsidP="00DF10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51AB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DF104D" w:rsidRPr="007951AB" w:rsidRDefault="00DF104D" w:rsidP="00DF1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4D" w:rsidRPr="007951AB" w:rsidRDefault="00F0277D" w:rsidP="00DF104D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РЕШЕНИЕ (проект)</w:t>
      </w:r>
    </w:p>
    <w:p w:rsidR="00DF104D" w:rsidRPr="007951AB" w:rsidRDefault="00DF104D" w:rsidP="00DF10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F104D" w:rsidRPr="007951AB" w:rsidRDefault="00C65E13" w:rsidP="00DF104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7967316"/>
      <w:r w:rsidRPr="007951AB">
        <w:rPr>
          <w:rFonts w:ascii="Times New Roman" w:hAnsi="Times New Roman"/>
          <w:sz w:val="24"/>
          <w:szCs w:val="24"/>
        </w:rPr>
        <w:t xml:space="preserve"> 00</w:t>
      </w:r>
      <w:r w:rsidR="007A411B" w:rsidRPr="007951AB">
        <w:rPr>
          <w:rFonts w:ascii="Times New Roman" w:hAnsi="Times New Roman"/>
          <w:sz w:val="24"/>
          <w:szCs w:val="24"/>
        </w:rPr>
        <w:t>.0</w:t>
      </w:r>
      <w:r w:rsidRPr="007951AB">
        <w:rPr>
          <w:rFonts w:ascii="Times New Roman" w:hAnsi="Times New Roman"/>
          <w:sz w:val="24"/>
          <w:szCs w:val="24"/>
        </w:rPr>
        <w:t>0</w:t>
      </w:r>
      <w:r w:rsidR="00DF104D" w:rsidRPr="007951AB">
        <w:rPr>
          <w:rFonts w:ascii="Times New Roman" w:hAnsi="Times New Roman"/>
          <w:sz w:val="24"/>
          <w:szCs w:val="24"/>
        </w:rPr>
        <w:t>.202</w:t>
      </w:r>
      <w:r w:rsidR="007A411B" w:rsidRPr="007951AB">
        <w:rPr>
          <w:rFonts w:ascii="Times New Roman" w:hAnsi="Times New Roman"/>
          <w:sz w:val="24"/>
          <w:szCs w:val="24"/>
        </w:rPr>
        <w:t>1</w:t>
      </w:r>
      <w:r w:rsidR="00DF104D" w:rsidRPr="007951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C1667" w:rsidRPr="007951AB">
        <w:rPr>
          <w:rFonts w:ascii="Times New Roman" w:hAnsi="Times New Roman"/>
          <w:sz w:val="24"/>
          <w:szCs w:val="24"/>
        </w:rPr>
        <w:t xml:space="preserve">            </w:t>
      </w:r>
      <w:r w:rsidR="00380C48" w:rsidRPr="007951AB">
        <w:rPr>
          <w:rFonts w:ascii="Times New Roman" w:hAnsi="Times New Roman"/>
          <w:sz w:val="24"/>
          <w:szCs w:val="24"/>
        </w:rPr>
        <w:t xml:space="preserve">              </w:t>
      </w:r>
      <w:r w:rsidR="003D4222">
        <w:rPr>
          <w:rFonts w:ascii="Times New Roman" w:hAnsi="Times New Roman"/>
          <w:sz w:val="24"/>
          <w:szCs w:val="24"/>
        </w:rPr>
        <w:t xml:space="preserve">    </w:t>
      </w:r>
      <w:r w:rsidR="00380C48" w:rsidRPr="007951AB">
        <w:rPr>
          <w:rFonts w:ascii="Times New Roman" w:hAnsi="Times New Roman"/>
          <w:sz w:val="24"/>
          <w:szCs w:val="24"/>
        </w:rPr>
        <w:t xml:space="preserve">       </w:t>
      </w:r>
      <w:r w:rsidR="00DF104D" w:rsidRPr="007951AB">
        <w:rPr>
          <w:rFonts w:ascii="Times New Roman" w:hAnsi="Times New Roman"/>
          <w:sz w:val="24"/>
          <w:szCs w:val="24"/>
        </w:rPr>
        <w:t xml:space="preserve">№ </w:t>
      </w:r>
      <w:r w:rsidRPr="007951AB">
        <w:rPr>
          <w:rFonts w:ascii="Times New Roman" w:hAnsi="Times New Roman"/>
          <w:sz w:val="24"/>
          <w:szCs w:val="24"/>
        </w:rPr>
        <w:t>00</w:t>
      </w:r>
    </w:p>
    <w:p w:rsidR="00DF104D" w:rsidRPr="007951AB" w:rsidRDefault="00380C48" w:rsidP="00380C4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51AB">
        <w:rPr>
          <w:rFonts w:ascii="Times New Roman" w:hAnsi="Times New Roman"/>
          <w:i/>
          <w:sz w:val="24"/>
          <w:szCs w:val="24"/>
        </w:rPr>
        <w:t>с. Новиковка</w:t>
      </w:r>
    </w:p>
    <w:bookmarkEnd w:id="0"/>
    <w:p w:rsidR="0042576E" w:rsidRPr="007951AB" w:rsidRDefault="0042576E" w:rsidP="004257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2576E" w:rsidRPr="007951AB" w:rsidRDefault="00380C48" w:rsidP="007951AB">
      <w:pPr>
        <w:tabs>
          <w:tab w:val="left" w:pos="6096"/>
          <w:tab w:val="left" w:pos="8931"/>
        </w:tabs>
        <w:spacing w:after="0" w:line="240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              Об утверждении Положения о </w:t>
      </w:r>
      <w:r w:rsidR="0042576E"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порядке планирования приватизации и принятия решений об условиях приватизации муниципального имущества </w:t>
      </w:r>
      <w:r w:rsidR="007951AB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«Новиковское сельское поселение» Асиновского района Томской области</w:t>
      </w:r>
    </w:p>
    <w:p w:rsidR="0042576E" w:rsidRPr="007951AB" w:rsidRDefault="0042576E" w:rsidP="0042576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576E" w:rsidRPr="007951AB" w:rsidRDefault="0042576E" w:rsidP="00795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Федеральными </w:t>
      </w:r>
      <w:hyperlink r:id="rId8" w:history="1">
        <w:proofErr w:type="gramStart"/>
        <w:r w:rsidRPr="007951AB">
          <w:rPr>
            <w:rFonts w:ascii="Times New Roman" w:eastAsia="Calibri" w:hAnsi="Times New Roman"/>
            <w:sz w:val="24"/>
            <w:szCs w:val="24"/>
            <w:lang w:eastAsia="en-US"/>
          </w:rPr>
          <w:t>закон</w:t>
        </w:r>
      </w:hyperlink>
      <w:r w:rsidR="006967AC">
        <w:rPr>
          <w:rFonts w:ascii="Times New Roman" w:eastAsia="Calibri" w:hAnsi="Times New Roman"/>
          <w:sz w:val="24"/>
          <w:szCs w:val="24"/>
          <w:lang w:eastAsia="en-US"/>
        </w:rPr>
        <w:t>ами</w:t>
      </w:r>
      <w:proofErr w:type="gramEnd"/>
      <w:r w:rsidR="006967AC">
        <w:rPr>
          <w:rFonts w:ascii="Times New Roman" w:eastAsia="Calibri" w:hAnsi="Times New Roman"/>
          <w:sz w:val="24"/>
          <w:szCs w:val="24"/>
          <w:lang w:eastAsia="en-US"/>
        </w:rPr>
        <w:t xml:space="preserve"> от 21 декабря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2001</w:t>
      </w:r>
      <w:r w:rsidR="005D08CD"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№ 178-ФЗ «О приватизации государственного и муниципального имуществ</w:t>
      </w:r>
      <w:r w:rsidR="0079226F">
        <w:rPr>
          <w:rFonts w:ascii="Times New Roman" w:eastAsia="Calibri" w:hAnsi="Times New Roman"/>
          <w:sz w:val="24"/>
          <w:szCs w:val="24"/>
          <w:lang w:eastAsia="en-US"/>
        </w:rPr>
        <w:t xml:space="preserve">а», от 06 октября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2003</w:t>
      </w:r>
      <w:r w:rsidR="005D08CD" w:rsidRPr="005D08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D08CD">
        <w:rPr>
          <w:rFonts w:ascii="Times New Roman" w:eastAsia="Calibri" w:hAnsi="Times New Roman"/>
          <w:sz w:val="24"/>
          <w:szCs w:val="24"/>
          <w:lang w:eastAsia="en-US"/>
        </w:rPr>
        <w:t>года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r w:rsidR="00EA2CB3"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Положением </w:t>
      </w:r>
      <w:r w:rsidR="00EA2CB3">
        <w:rPr>
          <w:rFonts w:ascii="Times New Roman" w:eastAsia="Calibri" w:hAnsi="Times New Roman"/>
          <w:sz w:val="24"/>
          <w:szCs w:val="24"/>
          <w:lang w:eastAsia="en-US"/>
        </w:rPr>
        <w:t>«О</w:t>
      </w:r>
      <w:r w:rsidR="00EA2CB3"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порядке </w:t>
      </w:r>
      <w:r w:rsidR="00EA2CB3">
        <w:rPr>
          <w:rFonts w:ascii="Times New Roman" w:eastAsia="Calibri" w:hAnsi="Times New Roman"/>
          <w:sz w:val="24"/>
          <w:szCs w:val="24"/>
          <w:lang w:eastAsia="en-US"/>
        </w:rPr>
        <w:t xml:space="preserve"> распоряжения и </w:t>
      </w:r>
      <w:r w:rsidR="00EA2CB3"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управления </w:t>
      </w:r>
      <w:r w:rsidR="00EA2CB3">
        <w:rPr>
          <w:rFonts w:ascii="Times New Roman" w:eastAsia="Calibri" w:hAnsi="Times New Roman"/>
          <w:sz w:val="24"/>
          <w:szCs w:val="24"/>
          <w:lang w:eastAsia="en-US"/>
        </w:rPr>
        <w:t>имуществом, находящимся в собственности муниципального образования «Новиковское сельское поселение»</w:t>
      </w:r>
      <w:r w:rsidR="00EA2CB3"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утвержденным решением Совета </w:t>
      </w:r>
      <w:r w:rsidR="00EA2CB3">
        <w:rPr>
          <w:rFonts w:ascii="Times New Roman" w:eastAsia="Calibri" w:hAnsi="Times New Roman"/>
          <w:sz w:val="24"/>
          <w:szCs w:val="24"/>
          <w:lang w:eastAsia="en-US"/>
        </w:rPr>
        <w:t>Новиковского сельского поселения  от 17.05.2013</w:t>
      </w:r>
      <w:r w:rsidR="00EA2CB3"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A2CB3">
        <w:rPr>
          <w:rFonts w:ascii="Times New Roman" w:eastAsia="Calibri" w:hAnsi="Times New Roman"/>
          <w:sz w:val="24"/>
          <w:szCs w:val="24"/>
          <w:lang w:eastAsia="en-US"/>
        </w:rPr>
        <w:t>№ 29</w:t>
      </w:r>
    </w:p>
    <w:p w:rsidR="0042576E" w:rsidRPr="007951AB" w:rsidRDefault="007951AB" w:rsidP="007951A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951AB">
        <w:rPr>
          <w:rFonts w:ascii="Times New Roman" w:hAnsi="Times New Roman"/>
          <w:sz w:val="24"/>
          <w:szCs w:val="24"/>
        </w:rPr>
        <w:t>СОВЕТ НОВИКОВСКОГО СЕЛЬСКОГО ПОСЕЛЕНИЯ РЕШИЛ:</w:t>
      </w:r>
    </w:p>
    <w:p w:rsidR="0042576E" w:rsidRPr="007951AB" w:rsidRDefault="0042576E" w:rsidP="002C1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1. Утвердить Положение о порядке планирования приватизации и принятия решений об условиях приватизации муниципального имущества </w:t>
      </w:r>
      <w:r w:rsidR="007951AB">
        <w:rPr>
          <w:rFonts w:ascii="Times New Roman" w:eastAsia="Calibri" w:hAnsi="Times New Roman"/>
          <w:sz w:val="24"/>
          <w:szCs w:val="24"/>
          <w:lang w:eastAsia="en-US"/>
        </w:rPr>
        <w:t>муниципального образования «Новиковское сельское поселение» Асиновского района Томской области (далее - Новиковское сельское поселение)</w:t>
      </w:r>
      <w:r w:rsidR="006967AC">
        <w:rPr>
          <w:rFonts w:ascii="Times New Roman" w:eastAsia="Calibri" w:hAnsi="Times New Roman"/>
          <w:sz w:val="24"/>
          <w:szCs w:val="24"/>
          <w:lang w:eastAsia="en-US"/>
        </w:rPr>
        <w:t xml:space="preserve"> согласно приложению к настоящему решению.</w:t>
      </w:r>
    </w:p>
    <w:p w:rsidR="0042576E" w:rsidRPr="002C1F9A" w:rsidRDefault="0042576E" w:rsidP="002C1F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2. Р</w:t>
      </w:r>
      <w:r w:rsidRPr="007951AB">
        <w:rPr>
          <w:rFonts w:ascii="Times New Roman" w:hAnsi="Times New Roman"/>
          <w:sz w:val="24"/>
          <w:szCs w:val="24"/>
        </w:rPr>
        <w:t xml:space="preserve">ешение Совета </w:t>
      </w:r>
      <w:r w:rsidR="00601B07">
        <w:rPr>
          <w:rFonts w:ascii="Times New Roman" w:hAnsi="Times New Roman"/>
          <w:sz w:val="24"/>
          <w:szCs w:val="24"/>
        </w:rPr>
        <w:t>Новиковского сельского поселения от 28.04.2017 № 195</w:t>
      </w:r>
      <w:r w:rsidR="00AF3BB9">
        <w:rPr>
          <w:rFonts w:ascii="Times New Roman" w:hAnsi="Times New Roman"/>
          <w:sz w:val="24"/>
          <w:szCs w:val="24"/>
        </w:rPr>
        <w:t xml:space="preserve"> «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F3BB9"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порядке планирования приватизации муниципального имущества</w:t>
      </w:r>
      <w:r w:rsidR="00AF3BB9">
        <w:rPr>
          <w:rFonts w:ascii="Times New Roman" w:eastAsia="Calibri" w:hAnsi="Times New Roman"/>
          <w:sz w:val="24"/>
          <w:szCs w:val="24"/>
          <w:lang w:eastAsia="en-US"/>
        </w:rPr>
        <w:t xml:space="preserve">, находящегося в собственности муниципального образования «Новиковское сельское поселение» </w:t>
      </w:r>
      <w:r w:rsidR="0055499B">
        <w:rPr>
          <w:rFonts w:ascii="Times New Roman" w:hAnsi="Times New Roman"/>
          <w:sz w:val="24"/>
          <w:szCs w:val="24"/>
        </w:rPr>
        <w:t>признать утратившим силу.</w:t>
      </w:r>
    </w:p>
    <w:p w:rsidR="002C1F9A" w:rsidRDefault="002C1F9A" w:rsidP="002C1F9A">
      <w:pPr>
        <w:pStyle w:val="a7"/>
        <w:tabs>
          <w:tab w:val="left" w:pos="567"/>
        </w:tabs>
        <w:jc w:val="both"/>
        <w:rPr>
          <w:b w:val="0"/>
          <w:snapToGrid w:val="0"/>
        </w:rPr>
      </w:pPr>
      <w:r w:rsidRPr="002C1F9A">
        <w:rPr>
          <w:rFonts w:eastAsia="Calibri"/>
          <w:b w:val="0"/>
          <w:szCs w:val="24"/>
          <w:lang w:eastAsia="en-US"/>
        </w:rPr>
        <w:t xml:space="preserve">           3</w:t>
      </w:r>
      <w:r w:rsidR="00DF104D" w:rsidRPr="002C1F9A">
        <w:rPr>
          <w:rFonts w:eastAsia="Calibri"/>
          <w:b w:val="0"/>
          <w:szCs w:val="24"/>
          <w:lang w:eastAsia="en-US"/>
        </w:rPr>
        <w:t>.</w:t>
      </w:r>
      <w:r w:rsidR="00DF104D" w:rsidRPr="007951AB">
        <w:rPr>
          <w:rFonts w:eastAsia="Calibri"/>
          <w:szCs w:val="24"/>
          <w:lang w:eastAsia="en-US"/>
        </w:rPr>
        <w:t xml:space="preserve"> </w:t>
      </w:r>
      <w:r w:rsidRPr="00E47341">
        <w:rPr>
          <w:b w:val="0"/>
          <w:color w:val="000000"/>
        </w:rPr>
        <w:t xml:space="preserve">Настоящее решение подлежит </w:t>
      </w:r>
      <w:r w:rsidRPr="00086CF8">
        <w:rPr>
          <w:b w:val="0"/>
        </w:rPr>
        <w:t>опубликованию в информационных сборниках Новиковского сельского поселения и размещению</w:t>
      </w:r>
      <w:r w:rsidRPr="007D354D">
        <w:t xml:space="preserve"> </w:t>
      </w:r>
      <w:r>
        <w:rPr>
          <w:b w:val="0"/>
          <w:color w:val="000000"/>
        </w:rPr>
        <w:t>на официальном сайте Новиковского</w:t>
      </w:r>
      <w:r w:rsidRPr="00E47341">
        <w:rPr>
          <w:b w:val="0"/>
          <w:color w:val="000000"/>
        </w:rPr>
        <w:t xml:space="preserve"> сельского </w:t>
      </w:r>
      <w:r w:rsidRPr="00E47341">
        <w:rPr>
          <w:b w:val="0"/>
        </w:rPr>
        <w:t xml:space="preserve">поселения </w:t>
      </w:r>
      <w:hyperlink r:id="rId9" w:history="1">
        <w:r w:rsidRPr="002C1F9A">
          <w:rPr>
            <w:rStyle w:val="a3"/>
            <w:b w:val="0"/>
            <w:snapToGrid w:val="0"/>
            <w:color w:val="auto"/>
            <w:u w:val="none"/>
          </w:rPr>
          <w:t>www.nselpasino.ru</w:t>
        </w:r>
      </w:hyperlink>
      <w:r w:rsidRPr="002C1F9A">
        <w:rPr>
          <w:b w:val="0"/>
          <w:snapToGrid w:val="0"/>
        </w:rPr>
        <w:t>.</w:t>
      </w:r>
    </w:p>
    <w:p w:rsidR="00DF104D" w:rsidRPr="007951AB" w:rsidRDefault="00C10AD6" w:rsidP="00C10A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="006967AC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решения возложить на главного бухгалтера администрации Новиковского сельского поселения.</w:t>
      </w:r>
    </w:p>
    <w:p w:rsidR="00DF104D" w:rsidRPr="007951AB" w:rsidRDefault="00DF104D" w:rsidP="002C1F9A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576E" w:rsidRPr="007951AB" w:rsidRDefault="0042576E" w:rsidP="004257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576E" w:rsidRPr="007951AB" w:rsidRDefault="0042576E" w:rsidP="004257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951AB" w:rsidRDefault="007951AB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Глава Новиковского сельского поселения</w:t>
      </w:r>
      <w:r w:rsidR="00DF104D" w:rsidRPr="007951AB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</w:t>
      </w:r>
      <w:r w:rsidR="00AF3BB9">
        <w:rPr>
          <w:rFonts w:ascii="Times New Roman" w:hAnsi="Times New Roman"/>
          <w:sz w:val="24"/>
          <w:szCs w:val="24"/>
          <w:lang w:eastAsia="zh-CN"/>
        </w:rPr>
        <w:t xml:space="preserve">           </w:t>
      </w:r>
      <w:r w:rsidR="00DF104D" w:rsidRPr="007951AB">
        <w:rPr>
          <w:rFonts w:ascii="Times New Roman" w:hAnsi="Times New Roman"/>
          <w:sz w:val="24"/>
          <w:szCs w:val="24"/>
          <w:lang w:eastAsia="zh-CN"/>
        </w:rPr>
        <w:t xml:space="preserve">    </w:t>
      </w:r>
      <w:r w:rsidR="00AF3BB9">
        <w:rPr>
          <w:rFonts w:ascii="Times New Roman" w:hAnsi="Times New Roman"/>
          <w:sz w:val="24"/>
          <w:szCs w:val="24"/>
          <w:lang w:eastAsia="zh-CN"/>
        </w:rPr>
        <w:t>Петров</w:t>
      </w:r>
      <w:r w:rsidR="00DF104D" w:rsidRPr="007951AB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CB1C83">
        <w:rPr>
          <w:rFonts w:ascii="Times New Roman" w:hAnsi="Times New Roman"/>
          <w:sz w:val="24"/>
          <w:szCs w:val="24"/>
          <w:lang w:eastAsia="zh-CN"/>
        </w:rPr>
        <w:t>С.Л.</w:t>
      </w:r>
    </w:p>
    <w:p w:rsidR="007951AB" w:rsidRDefault="007951AB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1AB" w:rsidRDefault="007951AB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1AB" w:rsidRDefault="007951AB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C83" w:rsidRPr="007951AB" w:rsidRDefault="00CB1C83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76E" w:rsidRPr="007951AB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F9A" w:rsidRDefault="002C1F9A" w:rsidP="006A44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C1F9A" w:rsidRDefault="002C1F9A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6A440C" w:rsidRDefault="006A440C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6A440C" w:rsidRDefault="006A440C" w:rsidP="006A4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2</w:t>
      </w:r>
    </w:p>
    <w:p w:rsidR="0042576E" w:rsidRDefault="002D4A50" w:rsidP="002D4A50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42576E" w:rsidRPr="007951AB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6967AC" w:rsidRPr="007951AB" w:rsidRDefault="002D4A50" w:rsidP="002D4A5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967AC">
        <w:rPr>
          <w:rFonts w:ascii="Times New Roman" w:eastAsia="Calibri" w:hAnsi="Times New Roman"/>
          <w:sz w:val="24"/>
          <w:szCs w:val="24"/>
          <w:lang w:eastAsia="en-US"/>
        </w:rPr>
        <w:t>УТВЕРЖДЕНО</w:t>
      </w:r>
    </w:p>
    <w:p w:rsidR="0042576E" w:rsidRDefault="006967AC" w:rsidP="00795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решением </w:t>
      </w:r>
      <w:r w:rsidR="0042576E"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Совета </w:t>
      </w:r>
      <w:r w:rsidR="007951AB">
        <w:rPr>
          <w:rFonts w:ascii="Times New Roman" w:eastAsia="Calibri" w:hAnsi="Times New Roman"/>
          <w:sz w:val="24"/>
          <w:szCs w:val="24"/>
          <w:lang w:eastAsia="en-US"/>
        </w:rPr>
        <w:t xml:space="preserve">Новиковского </w:t>
      </w:r>
    </w:p>
    <w:p w:rsidR="007951AB" w:rsidRPr="007951AB" w:rsidRDefault="002D4A50" w:rsidP="002D4A50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7951AB">
        <w:rPr>
          <w:rFonts w:ascii="Times New Roman" w:eastAsia="Calibri" w:hAnsi="Times New Roman"/>
          <w:sz w:val="24"/>
          <w:szCs w:val="24"/>
          <w:lang w:eastAsia="en-US"/>
        </w:rPr>
        <w:t>сельского поселения</w:t>
      </w:r>
    </w:p>
    <w:p w:rsidR="0042576E" w:rsidRPr="007951AB" w:rsidRDefault="0042576E" w:rsidP="002D4A50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_GoBack"/>
      <w:bookmarkEnd w:id="1"/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3D4222">
        <w:rPr>
          <w:rFonts w:ascii="Times New Roman" w:eastAsia="Calibri" w:hAnsi="Times New Roman"/>
          <w:sz w:val="24"/>
          <w:szCs w:val="24"/>
          <w:lang w:eastAsia="en-US"/>
        </w:rPr>
        <w:t xml:space="preserve"> 00</w:t>
      </w:r>
      <w:r w:rsidR="007951AB">
        <w:rPr>
          <w:rFonts w:ascii="Times New Roman" w:eastAsia="Calibri" w:hAnsi="Times New Roman"/>
          <w:sz w:val="24"/>
          <w:szCs w:val="24"/>
          <w:lang w:eastAsia="en-US"/>
        </w:rPr>
        <w:t>.00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.2021 № 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2" w:name="Par30"/>
      <w:bookmarkEnd w:id="2"/>
      <w:r w:rsidRPr="007951AB">
        <w:rPr>
          <w:rFonts w:ascii="Times New Roman" w:eastAsia="Calibri" w:hAnsi="Times New Roman"/>
          <w:sz w:val="24"/>
          <w:szCs w:val="24"/>
          <w:lang w:eastAsia="en-US"/>
        </w:rPr>
        <w:t>Положение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о порядке планирования приватизации и принятия решений об условиях приватизации муниципального имущества </w:t>
      </w:r>
      <w:r w:rsidR="007951AB">
        <w:rPr>
          <w:rFonts w:ascii="Times New Roman" w:eastAsia="Calibri" w:hAnsi="Times New Roman"/>
          <w:sz w:val="24"/>
          <w:szCs w:val="24"/>
          <w:lang w:eastAsia="en-US"/>
        </w:rPr>
        <w:t>Новиковского сельского поселения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" w:name="Par38"/>
      <w:bookmarkEnd w:id="3"/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proofErr w:type="gramStart"/>
      <w:r w:rsidRPr="007951AB">
        <w:rPr>
          <w:rFonts w:ascii="Times New Roman" w:eastAsia="Calibri" w:hAnsi="Times New Roman"/>
          <w:sz w:val="24"/>
          <w:szCs w:val="24"/>
          <w:lang w:eastAsia="en-US"/>
        </w:rPr>
        <w:t>Настоящее Положение разработано в соответствии с</w:t>
      </w:r>
      <w:r w:rsidR="00C10AD6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Федеральными законами от 21 декабря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2001</w:t>
      </w:r>
      <w:r w:rsidR="005D08CD" w:rsidRPr="005D08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D08CD">
        <w:rPr>
          <w:rFonts w:ascii="Times New Roman" w:eastAsia="Calibri" w:hAnsi="Times New Roman"/>
          <w:sz w:val="24"/>
          <w:szCs w:val="24"/>
          <w:lang w:eastAsia="en-US"/>
        </w:rPr>
        <w:t>года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№ 178-ФЗ «О приватизации государственного и муни</w:t>
      </w:r>
      <w:r w:rsidR="005D08CD">
        <w:rPr>
          <w:rFonts w:ascii="Times New Roman" w:eastAsia="Calibri" w:hAnsi="Times New Roman"/>
          <w:sz w:val="24"/>
          <w:szCs w:val="24"/>
          <w:lang w:eastAsia="en-US"/>
        </w:rPr>
        <w:t xml:space="preserve">ципального имущества», от </w:t>
      </w:r>
      <w:r w:rsidR="00C10AD6">
        <w:rPr>
          <w:rFonts w:ascii="Times New Roman" w:eastAsia="Calibri" w:hAnsi="Times New Roman"/>
          <w:sz w:val="24"/>
          <w:szCs w:val="24"/>
          <w:lang w:eastAsia="en-US"/>
        </w:rPr>
        <w:t xml:space="preserve">6 октября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2003</w:t>
      </w:r>
      <w:r w:rsidR="005D08CD" w:rsidRPr="005D08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D08CD">
        <w:rPr>
          <w:rFonts w:ascii="Times New Roman" w:eastAsia="Calibri" w:hAnsi="Times New Roman"/>
          <w:sz w:val="24"/>
          <w:szCs w:val="24"/>
          <w:lang w:eastAsia="en-US"/>
        </w:rPr>
        <w:t>года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 w:rsidR="009466E1" w:rsidRPr="007951AB">
        <w:rPr>
          <w:rFonts w:ascii="Times New Roman" w:eastAsia="Calibri" w:hAnsi="Times New Roman"/>
          <w:sz w:val="24"/>
          <w:szCs w:val="24"/>
          <w:lang w:eastAsia="en-US"/>
        </w:rPr>
        <w:t>постановлением Правительств</w:t>
      </w:r>
      <w:r w:rsidR="00C10AD6">
        <w:rPr>
          <w:rFonts w:ascii="Times New Roman" w:eastAsia="Calibri" w:hAnsi="Times New Roman"/>
          <w:sz w:val="24"/>
          <w:szCs w:val="24"/>
          <w:lang w:eastAsia="en-US"/>
        </w:rPr>
        <w:t xml:space="preserve">а Российской Федерации от 26 декабря </w:t>
      </w:r>
      <w:r w:rsidR="009466E1" w:rsidRPr="007951AB">
        <w:rPr>
          <w:rFonts w:ascii="Times New Roman" w:eastAsia="Calibri" w:hAnsi="Times New Roman"/>
          <w:sz w:val="24"/>
          <w:szCs w:val="24"/>
          <w:lang w:eastAsia="en-US"/>
        </w:rPr>
        <w:t>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</w:t>
      </w:r>
      <w:proofErr w:type="gramEnd"/>
      <w:r w:rsidR="009466E1"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="009466E1"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Правила подготовки и принятия решений об условиях приватизации федерального имущества»,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Положением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>«О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порядке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 xml:space="preserve"> распоряжения и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управления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>имуществом, находящимся в собственности муниципального образования «Новиковское сельское поселение»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утвержденным решением Совета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>Новиковского сельского поселения  от 17.05.2013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>№ 29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, и определяет порядок, содержание, структуру и сроки формирования перечня муниципального имущества</w:t>
      </w:r>
      <w:r w:rsidR="007951AB">
        <w:rPr>
          <w:rFonts w:ascii="Times New Roman" w:eastAsia="Calibri" w:hAnsi="Times New Roman"/>
          <w:sz w:val="24"/>
          <w:szCs w:val="24"/>
          <w:lang w:eastAsia="en-US"/>
        </w:rPr>
        <w:t xml:space="preserve"> Новиковского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поселения, предназначенного к приватизации в очередном финансовом году и плановом периоде, порядок принятия</w:t>
      </w:r>
      <w:proofErr w:type="gramEnd"/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решений об условиях приватизации муниципального имущества </w:t>
      </w:r>
      <w:r w:rsidR="007951AB">
        <w:rPr>
          <w:rFonts w:ascii="Times New Roman" w:eastAsia="Calibri" w:hAnsi="Times New Roman"/>
          <w:sz w:val="24"/>
          <w:szCs w:val="24"/>
          <w:lang w:eastAsia="en-US"/>
        </w:rPr>
        <w:t xml:space="preserve"> Новиковского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сельск</w:t>
      </w:r>
      <w:r w:rsidR="007951AB">
        <w:rPr>
          <w:rFonts w:ascii="Times New Roman" w:eastAsia="Calibri" w:hAnsi="Times New Roman"/>
          <w:sz w:val="24"/>
          <w:szCs w:val="24"/>
          <w:lang w:eastAsia="en-US"/>
        </w:rPr>
        <w:t>ого поселения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2576E" w:rsidRPr="007951AB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2. В целях планирования приватизации муниципального имущества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 xml:space="preserve">Новиковского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(далее – муниципальное имущество) разрабатывается прогнозный план (программа) приватизации муниципального имущества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 xml:space="preserve">Новиковского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>Новиковского сельского поселения.</w:t>
      </w:r>
    </w:p>
    <w:p w:rsidR="0042576E" w:rsidRPr="007951AB" w:rsidRDefault="0042576E" w:rsidP="003D42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решением Совета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>Новиковского сельского поселения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, подготовку соответствующих проектов решений осуществляет администрация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>Новиковского сельского поселения</w:t>
      </w:r>
      <w:r w:rsidR="003D422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(далее – администрация).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4. Подготовка Прогнозного плана приватизации осуществляется с учетом предложений органов местного самоуправле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>ния Новиковского сельского поселения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, муниципальных предприятий и учреждений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>Новиковского сельского поселения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, акционерных обществ, акции которых находятся в муниципальной собственности.</w:t>
      </w:r>
    </w:p>
    <w:p w:rsidR="0042576E" w:rsidRPr="007951AB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2"/>
          <w:kern w:val="1"/>
          <w:sz w:val="24"/>
          <w:szCs w:val="24"/>
          <w:lang w:eastAsia="hi-IN" w:bidi="hi-IN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5. </w:t>
      </w:r>
      <w:r w:rsidRPr="007951AB">
        <w:rPr>
          <w:rFonts w:ascii="Times New Roman" w:eastAsia="Arial" w:hAnsi="Times New Roman"/>
          <w:color w:val="000000"/>
          <w:spacing w:val="2"/>
          <w:kern w:val="1"/>
          <w:sz w:val="24"/>
          <w:szCs w:val="24"/>
          <w:lang w:eastAsia="hi-IN" w:bidi="hi-IN"/>
        </w:rPr>
        <w:t>Прогнозный план приватизации содержит:</w:t>
      </w:r>
    </w:p>
    <w:p w:rsidR="0042576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proofErr w:type="gramStart"/>
      <w:r w:rsidRPr="007951AB">
        <w:rPr>
          <w:rFonts w:ascii="Times New Roman" w:eastAsia="Arial" w:hAnsi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</w:t>
      </w:r>
      <w:r w:rsidRPr="007951AB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иного имущества, составляющего муниципальную казну </w:t>
      </w:r>
      <w:r w:rsidR="00A4307C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Новиковского сельского поселения</w:t>
      </w:r>
      <w:r w:rsidRPr="007951AB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 (далее – казна) с указанием характеристики соответствующего имущества;</w:t>
      </w:r>
      <w:proofErr w:type="gramEnd"/>
    </w:p>
    <w:p w:rsidR="006A440C" w:rsidRPr="007951AB" w:rsidRDefault="006A440C" w:rsidP="006A44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lastRenderedPageBreak/>
        <w:t>3</w:t>
      </w:r>
    </w:p>
    <w:p w:rsidR="0042576E" w:rsidRPr="007951AB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 w:rsidRPr="007951AB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42576E" w:rsidRPr="007951AB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 w:rsidRPr="007951AB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3) сведения об ином имуществе, составляющем казну</w:t>
      </w:r>
      <w:r w:rsidR="006967AC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 муниципального образования</w:t>
      </w:r>
      <w:r w:rsidRPr="007951AB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, которое подлежит внесению в уставной капитал акционерных обществ;</w:t>
      </w:r>
    </w:p>
    <w:p w:rsidR="0042576E" w:rsidRPr="007951AB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proofErr w:type="gramStart"/>
      <w:r w:rsidRPr="007951AB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4) прогноз объемов поступлений в бюджет </w:t>
      </w:r>
      <w:r w:rsidR="00A4307C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Новиковского сельского поселения </w:t>
      </w:r>
      <w:r w:rsidRPr="007951AB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  <w:proofErr w:type="gramEnd"/>
    </w:p>
    <w:p w:rsidR="0042576E" w:rsidRPr="007951AB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6. При включении муниципального имущества в Прогнозный план приватизации указываются: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1) для муниципальных унитарных предприятий – наименование и место нахождения;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2) для акций акционерных обществ, находящихся в муниципальной собственности: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наименование и место нахождения акционерного общества;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доля и количество акций, подлежащих приватизации;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наименование и место нахождения общества с ограниченной ответственностью;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4) для иного имущества – наименование, местонахождение, кадастровый номер (для недвижимого имущества) и назначение имущества. </w:t>
      </w:r>
      <w:proofErr w:type="gramStart"/>
      <w:r w:rsidRPr="007951AB">
        <w:rPr>
          <w:rFonts w:ascii="Times New Roman" w:eastAsia="Calibri" w:hAnsi="Times New Roman"/>
          <w:sz w:val="24"/>
          <w:szCs w:val="24"/>
          <w:lang w:eastAsia="en-US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</w:t>
      </w:r>
      <w:r w:rsidR="00C10AD6">
        <w:rPr>
          <w:rFonts w:ascii="Times New Roman" w:eastAsia="Calibri" w:hAnsi="Times New Roman"/>
          <w:sz w:val="24"/>
          <w:szCs w:val="24"/>
          <w:lang w:eastAsia="en-US"/>
        </w:rPr>
        <w:t xml:space="preserve"> с Федеральным законом от 25 июня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2002</w:t>
      </w:r>
      <w:r w:rsidR="002D4A5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4A50">
        <w:rPr>
          <w:rFonts w:ascii="Times New Roman" w:eastAsia="Calibri" w:hAnsi="Times New Roman"/>
          <w:sz w:val="24"/>
          <w:szCs w:val="24"/>
          <w:lang w:eastAsia="en-US"/>
        </w:rPr>
        <w:t>года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№ 73-ФЗ «Об объектах культурного наследия (памятниках истории и культуры) народов Российской</w:t>
      </w:r>
      <w:proofErr w:type="gramEnd"/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Федерации», либо объектам речного порта.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highlight w:val="yellow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7. Проект Прогнозного плана приватизации подлежит внесению в Совет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 xml:space="preserve">Новиковского сельского  поселения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не позднее 1 декабря текущего года и подлежит утверждению не позднее 10 рабочих дней до начала очередного финансового года.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8. Прогнозный план приватизации размещается администрацией </w:t>
      </w:r>
      <w:r w:rsidR="00EA2CB3">
        <w:rPr>
          <w:rFonts w:ascii="Times New Roman" w:eastAsia="Calibri" w:hAnsi="Times New Roman"/>
          <w:sz w:val="24"/>
          <w:szCs w:val="24"/>
          <w:lang w:eastAsia="en-US"/>
        </w:rPr>
        <w:t>Новиковского сельского поселения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на официальном сайте в информационно-телекоммуникационной сети «Интернет» в соответствии с требованиями, установленн</w:t>
      </w:r>
      <w:r w:rsidR="00C10AD6">
        <w:rPr>
          <w:rFonts w:ascii="Times New Roman" w:eastAsia="Calibri" w:hAnsi="Times New Roman"/>
          <w:sz w:val="24"/>
          <w:szCs w:val="24"/>
          <w:lang w:eastAsia="en-US"/>
        </w:rPr>
        <w:t xml:space="preserve">ыми Федеральным законом от 21 декабря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2001</w:t>
      </w:r>
      <w:r w:rsidR="002D4A50" w:rsidRPr="002D4A5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4A50">
        <w:rPr>
          <w:rFonts w:ascii="Times New Roman" w:eastAsia="Calibri" w:hAnsi="Times New Roman"/>
          <w:sz w:val="24"/>
          <w:szCs w:val="24"/>
          <w:lang w:eastAsia="en-US"/>
        </w:rPr>
        <w:t>года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№ 178-ФЗ «О приватизации государственного и муниципального имущества», в течение 15 календарных дней со дня его утверждения.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9. Отчет о результатах приватизации подлежит ежегодному внесению в Совет </w:t>
      </w:r>
      <w:r w:rsidR="00EA2CB3">
        <w:rPr>
          <w:rFonts w:ascii="Times New Roman" w:eastAsia="Calibri" w:hAnsi="Times New Roman"/>
          <w:sz w:val="24"/>
          <w:szCs w:val="24"/>
          <w:lang w:eastAsia="en-US"/>
        </w:rPr>
        <w:t>Новиковского сельского поселения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не позднее 1 марта года, следующего за </w:t>
      </w:r>
      <w:proofErr w:type="gramStart"/>
      <w:r w:rsidRPr="007951AB">
        <w:rPr>
          <w:rFonts w:ascii="Times New Roman" w:eastAsia="Calibri" w:hAnsi="Times New Roman"/>
          <w:sz w:val="24"/>
          <w:szCs w:val="24"/>
          <w:lang w:eastAsia="en-US"/>
        </w:rPr>
        <w:t>отчетным</w:t>
      </w:r>
      <w:proofErr w:type="gramEnd"/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p w:rsidR="006A440C" w:rsidRPr="007951AB" w:rsidRDefault="006A440C" w:rsidP="006A4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4</w:t>
      </w:r>
    </w:p>
    <w:p w:rsidR="0042576E" w:rsidRPr="007951AB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11. Решения об условиях приватизации принимаются правовым актом </w:t>
      </w:r>
      <w:r w:rsidR="00EA2CB3">
        <w:rPr>
          <w:rFonts w:ascii="Times New Roman" w:eastAsia="Calibri" w:hAnsi="Times New Roman"/>
          <w:sz w:val="24"/>
          <w:szCs w:val="24"/>
          <w:lang w:eastAsia="en-US"/>
        </w:rPr>
        <w:t>Совета Новиковского сельского поселения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42576E" w:rsidRPr="007951AB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Подготовку проектов решений об условиях приватизации муниципального имущества обеспечивает администраци</w:t>
      </w:r>
      <w:r w:rsidR="00EA2CB3">
        <w:rPr>
          <w:rFonts w:ascii="Times New Roman" w:eastAsia="Calibri" w:hAnsi="Times New Roman"/>
          <w:sz w:val="24"/>
          <w:szCs w:val="24"/>
          <w:lang w:eastAsia="en-US"/>
        </w:rPr>
        <w:t>я Новиковского сельского поселения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2576E" w:rsidRPr="007951AB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12. В решении об условиях приватизации муниципального имущества должны содержаться следующие сведения: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наименование имущества и иные позволяющие его индивидуализировать данные (характеристика имущества);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способ приватизации муниципального имущества;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начальная цена имущества;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срок рассрочки платежа (в случае ее предоставления);</w:t>
      </w:r>
    </w:p>
    <w:p w:rsidR="0042576E" w:rsidRPr="007951AB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42576E" w:rsidRPr="007951AB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состав подлежащего приватизации имущественного комплекса унитарного предприятия, определенный в соответствии со статьей </w:t>
      </w:r>
      <w:r w:rsidR="00C10AD6">
        <w:rPr>
          <w:rFonts w:ascii="Times New Roman" w:eastAsia="Calibri" w:hAnsi="Times New Roman"/>
          <w:sz w:val="24"/>
          <w:szCs w:val="24"/>
          <w:lang w:eastAsia="en-US"/>
        </w:rPr>
        <w:t xml:space="preserve">11 Федерального закона от 21 декабря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2001 № 178-ФЗ «О приватизации государственного и муниципального имущества»;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7951AB">
        <w:rPr>
          <w:rFonts w:ascii="Times New Roman" w:eastAsia="Calibri" w:hAnsi="Times New Roman"/>
          <w:sz w:val="24"/>
          <w:szCs w:val="24"/>
          <w:lang w:eastAsia="en-US"/>
        </w:rPr>
        <w:t>создаваемых</w:t>
      </w:r>
      <w:proofErr w:type="gramEnd"/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посредством преобразования унитарного предприятия;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</w:t>
      </w:r>
      <w:proofErr w:type="gramStart"/>
      <w:r w:rsidRPr="007951AB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7951AB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течение 10 календарных дней со дня принятия этого решения.</w:t>
      </w:r>
    </w:p>
    <w:p w:rsidR="0042576E" w:rsidRPr="007951AB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576E" w:rsidRPr="007951AB" w:rsidSect="00C675D6">
      <w:headerReference w:type="default" r:id="rId10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68" w:rsidRDefault="00092468" w:rsidP="006A440C">
      <w:pPr>
        <w:spacing w:after="0" w:line="240" w:lineRule="auto"/>
      </w:pPr>
      <w:r>
        <w:separator/>
      </w:r>
    </w:p>
  </w:endnote>
  <w:endnote w:type="continuationSeparator" w:id="0">
    <w:p w:rsidR="00092468" w:rsidRDefault="00092468" w:rsidP="006A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68" w:rsidRDefault="00092468" w:rsidP="006A440C">
      <w:pPr>
        <w:spacing w:after="0" w:line="240" w:lineRule="auto"/>
      </w:pPr>
      <w:r>
        <w:separator/>
      </w:r>
    </w:p>
  </w:footnote>
  <w:footnote w:type="continuationSeparator" w:id="0">
    <w:p w:rsidR="00092468" w:rsidRDefault="00092468" w:rsidP="006A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0C" w:rsidRDefault="006A44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EF"/>
    <w:rsid w:val="00003A37"/>
    <w:rsid w:val="000075BD"/>
    <w:rsid w:val="00092468"/>
    <w:rsid w:val="001C0734"/>
    <w:rsid w:val="001E6DAD"/>
    <w:rsid w:val="002A6FE9"/>
    <w:rsid w:val="002C1F9A"/>
    <w:rsid w:val="002D4A50"/>
    <w:rsid w:val="00380C48"/>
    <w:rsid w:val="003D4222"/>
    <w:rsid w:val="003F1860"/>
    <w:rsid w:val="0042576E"/>
    <w:rsid w:val="004A5E99"/>
    <w:rsid w:val="00531F67"/>
    <w:rsid w:val="0055499B"/>
    <w:rsid w:val="005832A4"/>
    <w:rsid w:val="005C6385"/>
    <w:rsid w:val="005D08CD"/>
    <w:rsid w:val="00601B07"/>
    <w:rsid w:val="00652BC4"/>
    <w:rsid w:val="00652EEF"/>
    <w:rsid w:val="006666C2"/>
    <w:rsid w:val="006967AC"/>
    <w:rsid w:val="006A440C"/>
    <w:rsid w:val="006C1211"/>
    <w:rsid w:val="0079226F"/>
    <w:rsid w:val="007951AB"/>
    <w:rsid w:val="007A411B"/>
    <w:rsid w:val="007E6C49"/>
    <w:rsid w:val="00867505"/>
    <w:rsid w:val="00897887"/>
    <w:rsid w:val="008A382B"/>
    <w:rsid w:val="009466E1"/>
    <w:rsid w:val="00A4307C"/>
    <w:rsid w:val="00A91EAB"/>
    <w:rsid w:val="00AB4652"/>
    <w:rsid w:val="00AF3BB9"/>
    <w:rsid w:val="00B65AA9"/>
    <w:rsid w:val="00BE7969"/>
    <w:rsid w:val="00C02F46"/>
    <w:rsid w:val="00C10AD6"/>
    <w:rsid w:val="00C65BDE"/>
    <w:rsid w:val="00C65E13"/>
    <w:rsid w:val="00CB1C83"/>
    <w:rsid w:val="00D163BC"/>
    <w:rsid w:val="00DC1667"/>
    <w:rsid w:val="00DF104D"/>
    <w:rsid w:val="00EA2CB3"/>
    <w:rsid w:val="00F0277D"/>
    <w:rsid w:val="00F4406C"/>
    <w:rsid w:val="00F55D98"/>
    <w:rsid w:val="00F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B4652"/>
    <w:rPr>
      <w:color w:val="0000FF"/>
      <w:u w:val="single"/>
    </w:rPr>
  </w:style>
  <w:style w:type="table" w:styleId="a4">
    <w:name w:val="Table Grid"/>
    <w:basedOn w:val="a1"/>
    <w:uiPriority w:val="39"/>
    <w:rsid w:val="0089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6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caption"/>
    <w:basedOn w:val="a"/>
    <w:qFormat/>
    <w:rsid w:val="002C1F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6A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440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A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440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B4652"/>
    <w:rPr>
      <w:color w:val="0000FF"/>
      <w:u w:val="single"/>
    </w:rPr>
  </w:style>
  <w:style w:type="table" w:styleId="a4">
    <w:name w:val="Table Grid"/>
    <w:basedOn w:val="a1"/>
    <w:uiPriority w:val="39"/>
    <w:rsid w:val="0089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6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caption"/>
    <w:basedOn w:val="a"/>
    <w:qFormat/>
    <w:rsid w:val="002C1F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6A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440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A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440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EB0A8CD810837D8A1ABB17492DEDE49CD29543DB433652CF2AB455BAB3FB2B385AA202C86811Cj1x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A3D4-060B-4594-A685-4D722544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2021-05-17T04:53:00Z</cp:lastPrinted>
  <dcterms:created xsi:type="dcterms:W3CDTF">2021-08-03T05:03:00Z</dcterms:created>
  <dcterms:modified xsi:type="dcterms:W3CDTF">2021-08-03T05:03:00Z</dcterms:modified>
</cp:coreProperties>
</file>