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9" w:rsidRDefault="00511F49" w:rsidP="00511F49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511F49" w:rsidRDefault="00511F49" w:rsidP="00511F49">
      <w:pPr>
        <w:jc w:val="center"/>
        <w:rPr>
          <w:b/>
        </w:rPr>
      </w:pPr>
      <w:r>
        <w:rPr>
          <w:b/>
        </w:rPr>
        <w:t>ЧЕТВЕРТОГО СОЗЫВА</w:t>
      </w:r>
    </w:p>
    <w:p w:rsidR="00511F49" w:rsidRDefault="00511F49" w:rsidP="00511F49">
      <w:pPr>
        <w:rPr>
          <w:b/>
        </w:rPr>
      </w:pPr>
    </w:p>
    <w:p w:rsidR="00511F49" w:rsidRDefault="00511F49" w:rsidP="00511F49">
      <w:pPr>
        <w:rPr>
          <w:b/>
        </w:rPr>
      </w:pPr>
    </w:p>
    <w:p w:rsidR="00511F49" w:rsidRDefault="00511F49" w:rsidP="00511F4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11F49" w:rsidRDefault="00511F49" w:rsidP="00511F49">
      <w:pPr>
        <w:jc w:val="center"/>
        <w:rPr>
          <w:b/>
        </w:rPr>
      </w:pPr>
    </w:p>
    <w:p w:rsidR="00511F49" w:rsidRDefault="00511F49" w:rsidP="00511F49">
      <w:pPr>
        <w:rPr>
          <w:b/>
        </w:rPr>
      </w:pPr>
      <w:r>
        <w:t>27.11.2020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</w:t>
      </w:r>
      <w:r>
        <w:t>№ 167</w:t>
      </w:r>
    </w:p>
    <w:p w:rsidR="00511F49" w:rsidRDefault="00511F49" w:rsidP="00511F49">
      <w:pPr>
        <w:jc w:val="center"/>
      </w:pPr>
      <w:r>
        <w:t>с. Новиковка</w:t>
      </w:r>
    </w:p>
    <w:p w:rsidR="00511F49" w:rsidRDefault="00511F49" w:rsidP="00511F49">
      <w:pPr>
        <w:rPr>
          <w:b/>
        </w:rPr>
      </w:pPr>
    </w:p>
    <w:p w:rsidR="00511F49" w:rsidRDefault="00511F49" w:rsidP="00511F49">
      <w:pPr>
        <w:jc w:val="center"/>
        <w:rPr>
          <w:b/>
        </w:rPr>
      </w:pPr>
    </w:p>
    <w:p w:rsidR="00511F49" w:rsidRDefault="00511F49" w:rsidP="00511F49">
      <w:pPr>
        <w:shd w:val="clear" w:color="auto" w:fill="FFFFFF"/>
        <w:autoSpaceDE w:val="0"/>
        <w:autoSpaceDN w:val="0"/>
        <w:adjustRightInd w:val="0"/>
        <w:ind w:left="708" w:firstLine="708"/>
        <w:jc w:val="center"/>
      </w:pPr>
      <w:r>
        <w:t>Об утверждении структуры Администрации Новиковского сельского поселения</w:t>
      </w:r>
    </w:p>
    <w:p w:rsidR="00511F49" w:rsidRDefault="00511F49" w:rsidP="00511F49">
      <w:pPr>
        <w:jc w:val="center"/>
        <w:rPr>
          <w:b/>
        </w:rPr>
      </w:pPr>
    </w:p>
    <w:p w:rsidR="00511F49" w:rsidRDefault="00511F49" w:rsidP="00511F49">
      <w:pPr>
        <w:ind w:firstLine="708"/>
        <w:jc w:val="both"/>
      </w:pPr>
      <w:proofErr w:type="gramStart"/>
      <w:r>
        <w:t>Рассмотрев представленный Главой Новиковского сельского поселения проект решения, в соответствии с пунктом 8 статьи 37  Федерального закона от 06 октября 2003 года №131-ФЗ «Об общих принципах организации местного самоуправления в Российской Федерации», статьёй 26 Устава Новиковского сельского поселения, утвержденного Советом Новиковского сельского поселения от 09.08.2011 г. №141, в целях совершенствования структуры администрации Новиковского сельского поселения</w:t>
      </w:r>
      <w:proofErr w:type="gramEnd"/>
    </w:p>
    <w:p w:rsidR="00511F49" w:rsidRDefault="00511F49" w:rsidP="00511F49">
      <w:pPr>
        <w:ind w:firstLine="708"/>
      </w:pPr>
      <w:r>
        <w:t>СОВЕТ НОВИКОВСКОГО СЕЛЬСКОГО ПОСЕЛЕНИЯ РЕШИЛ:</w:t>
      </w:r>
    </w:p>
    <w:p w:rsidR="00511F49" w:rsidRDefault="00511F49" w:rsidP="00511F49">
      <w:pPr>
        <w:ind w:firstLine="708"/>
        <w:jc w:val="both"/>
      </w:pPr>
      <w:r>
        <w:t>1. Утвердить структуру Администрации Новиковского сельского поселения», согласно приложению к настоящему решению.</w:t>
      </w:r>
    </w:p>
    <w:p w:rsidR="00511F49" w:rsidRDefault="00511F49" w:rsidP="00511F49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t>2.</w:t>
      </w:r>
      <w:r>
        <w:rPr>
          <w:color w:val="000000"/>
        </w:rPr>
        <w:t xml:space="preserve"> Признать утратившими силу решения Совета Новиковского сельского поселения:</w:t>
      </w:r>
    </w:p>
    <w:p w:rsidR="00511F49" w:rsidRDefault="00511F49" w:rsidP="00511F4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от 29.12.2008 № 59 «</w:t>
      </w:r>
      <w:r>
        <w:t>Об утверждении структуры Администрации Новиковского сельского поселения</w:t>
      </w:r>
      <w:r>
        <w:rPr>
          <w:color w:val="000000"/>
        </w:rPr>
        <w:t>»;</w:t>
      </w:r>
    </w:p>
    <w:p w:rsidR="00511F49" w:rsidRDefault="00511F49" w:rsidP="00511F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25.02.2016 № 146 «О внесении изменений в решение Совета Новиковского сельского поселения от 29.12.2008 № 59 «</w:t>
      </w:r>
      <w:r>
        <w:t>Об утверждении структуры Администрации Новиковского сельского поселения</w:t>
      </w:r>
      <w:r>
        <w:rPr>
          <w:color w:val="000000"/>
        </w:rPr>
        <w:t>»;</w:t>
      </w:r>
    </w:p>
    <w:p w:rsidR="00511F49" w:rsidRDefault="00511F49" w:rsidP="00511F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04.08.2017 № 211 «О внесении изменений в решение Совета Новиковского сельского поселения от 29.12.2008 № 59 «</w:t>
      </w:r>
      <w:r>
        <w:t>Об утверждении структуры Администрации Новиковского сельского поселения</w:t>
      </w:r>
      <w:r>
        <w:rPr>
          <w:color w:val="000000"/>
        </w:rPr>
        <w:t>»;</w:t>
      </w:r>
    </w:p>
    <w:p w:rsidR="00511F49" w:rsidRDefault="00511F49" w:rsidP="00511F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15.01.2019 № 83 «О внесении изменений в решение Совета Новиковского сельского поселения от 29.12.2008 № 59 «</w:t>
      </w:r>
      <w:r>
        <w:t>Об утверждении структуры Администрации Новиковского сельского поселения</w:t>
      </w:r>
      <w:r>
        <w:rPr>
          <w:color w:val="000000"/>
        </w:rPr>
        <w:t>».</w:t>
      </w:r>
    </w:p>
    <w:p w:rsidR="00511F49" w:rsidRDefault="00511F49" w:rsidP="00BF2C49">
      <w:pPr>
        <w:pStyle w:val="a4"/>
        <w:spacing w:before="0" w:beforeAutospacing="0" w:after="0" w:afterAutospacing="0"/>
        <w:ind w:firstLine="708"/>
      </w:pPr>
      <w:r>
        <w:rPr>
          <w:color w:val="000000"/>
        </w:rPr>
        <w:t xml:space="preserve">3. </w:t>
      </w:r>
      <w: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>
          <w:rPr>
            <w:rStyle w:val="a3"/>
            <w:color w:val="000000"/>
            <w:u w:val="none"/>
            <w:lang w:val="en-US"/>
          </w:rPr>
          <w:t>www</w:t>
        </w:r>
        <w:r>
          <w:rPr>
            <w:rStyle w:val="a3"/>
            <w:color w:val="000000"/>
            <w:u w:val="none"/>
          </w:rPr>
          <w:t>.</w:t>
        </w:r>
        <w:proofErr w:type="spellStart"/>
        <w:r>
          <w:rPr>
            <w:rStyle w:val="a3"/>
            <w:color w:val="000000"/>
            <w:u w:val="none"/>
            <w:lang w:val="en-US"/>
          </w:rPr>
          <w:t>nselpasino</w:t>
        </w:r>
        <w:proofErr w:type="spellEnd"/>
        <w:r>
          <w:rPr>
            <w:rStyle w:val="a3"/>
            <w:color w:val="000000"/>
            <w:u w:val="none"/>
          </w:rPr>
          <w:t>.</w:t>
        </w:r>
        <w:proofErr w:type="spellStart"/>
        <w:r>
          <w:rPr>
            <w:rStyle w:val="a3"/>
            <w:color w:val="000000"/>
            <w:u w:val="none"/>
            <w:lang w:val="en-US"/>
          </w:rPr>
          <w:t>ru</w:t>
        </w:r>
        <w:proofErr w:type="spellEnd"/>
      </w:hyperlink>
      <w:r>
        <w:t>.</w:t>
      </w:r>
    </w:p>
    <w:p w:rsidR="00511F49" w:rsidRDefault="00511F49" w:rsidP="00511F49">
      <w:pPr>
        <w:suppressAutoHyphens/>
        <w:jc w:val="both"/>
      </w:pPr>
      <w:r>
        <w:tab/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                  и распространяется на правоотношения, возникшие  с 01.12.2020  года.</w:t>
      </w:r>
    </w:p>
    <w:p w:rsidR="00511F49" w:rsidRDefault="00511F49" w:rsidP="00511F49">
      <w:pPr>
        <w:suppressAutoHyphens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 Совета Новиковского сельского поселения</w:t>
      </w:r>
    </w:p>
    <w:p w:rsidR="00511F49" w:rsidRDefault="00511F49" w:rsidP="00511F49">
      <w:pPr>
        <w:jc w:val="both"/>
      </w:pPr>
    </w:p>
    <w:p w:rsidR="00511F49" w:rsidRDefault="00511F49" w:rsidP="00511F49">
      <w:pPr>
        <w:jc w:val="both"/>
      </w:pPr>
    </w:p>
    <w:p w:rsidR="00511F49" w:rsidRDefault="00511F49" w:rsidP="00511F49">
      <w:pPr>
        <w:ind w:left="720"/>
        <w:jc w:val="both"/>
      </w:pPr>
    </w:p>
    <w:p w:rsidR="00511F49" w:rsidRDefault="00511F49" w:rsidP="00511F49">
      <w:r>
        <w:t xml:space="preserve">Глава Новиковского сельского поселения       </w:t>
      </w:r>
      <w:r w:rsidR="00BF2C49">
        <w:t xml:space="preserve">                              </w:t>
      </w:r>
      <w:r w:rsidR="00BF2C49">
        <w:tab/>
      </w:r>
      <w:r w:rsidR="00BF2C49">
        <w:tab/>
      </w:r>
      <w:r>
        <w:t xml:space="preserve">     С.Л. Петров</w:t>
      </w:r>
    </w:p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>
      <w:pPr>
        <w:jc w:val="center"/>
      </w:pPr>
      <w:r>
        <w:t xml:space="preserve">                             </w:t>
      </w:r>
      <w:r>
        <w:tab/>
      </w:r>
      <w:r>
        <w:tab/>
      </w:r>
    </w:p>
    <w:p w:rsidR="00511F49" w:rsidRDefault="00511F49" w:rsidP="00511F49">
      <w:pPr>
        <w:jc w:val="center"/>
      </w:pPr>
    </w:p>
    <w:p w:rsidR="00511F49" w:rsidRDefault="00511F49" w:rsidP="00511F49">
      <w:pPr>
        <w:ind w:left="4956"/>
      </w:pPr>
      <w:r>
        <w:t xml:space="preserve">   Приложение </w:t>
      </w:r>
    </w:p>
    <w:p w:rsidR="00511F49" w:rsidRDefault="00511F49" w:rsidP="00511F49">
      <w:pPr>
        <w:ind w:left="708" w:firstLine="708"/>
        <w:jc w:val="center"/>
      </w:pPr>
      <w:r>
        <w:t xml:space="preserve">                   УТВЕРЖДЕНА</w:t>
      </w:r>
    </w:p>
    <w:p w:rsidR="00511F49" w:rsidRDefault="00511F49" w:rsidP="00511F49">
      <w:pPr>
        <w:jc w:val="center"/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 решением Совета Новиковского</w:t>
      </w:r>
    </w:p>
    <w:p w:rsidR="00511F49" w:rsidRDefault="00511F49" w:rsidP="00511F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сельского поселения от 27.11.2020 №167</w:t>
      </w:r>
    </w:p>
    <w:p w:rsidR="00511F49" w:rsidRDefault="00511F49" w:rsidP="00511F49">
      <w:pPr>
        <w:spacing w:line="360" w:lineRule="auto"/>
        <w:jc w:val="right"/>
      </w:pPr>
    </w:p>
    <w:p w:rsidR="00511F49" w:rsidRDefault="00511F49" w:rsidP="00511F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511F49" w:rsidRDefault="00511F49" w:rsidP="00511F49">
      <w:pPr>
        <w:autoSpaceDE w:val="0"/>
        <w:autoSpaceDN w:val="0"/>
        <w:adjustRightInd w:val="0"/>
        <w:jc w:val="center"/>
        <w:rPr>
          <w:b/>
          <w:bCs/>
        </w:rPr>
      </w:pPr>
    </w:p>
    <w:p w:rsidR="00511F49" w:rsidRDefault="00511F49" w:rsidP="00511F49">
      <w:pPr>
        <w:jc w:val="center"/>
      </w:pPr>
      <w:r>
        <w:t xml:space="preserve">(ПЕРЕЧЕНЬ ОРГАНОВ) АДМИНИСТРАЦИИ НОВИКОВСКОГО СЕЛЬСКОГО ПОСЕЛЕНИЯ </w:t>
      </w:r>
    </w:p>
    <w:p w:rsidR="00511F49" w:rsidRDefault="00511F49" w:rsidP="00511F49">
      <w:pPr>
        <w:jc w:val="center"/>
      </w:pPr>
    </w:p>
    <w:p w:rsidR="00511F49" w:rsidRDefault="00511F49" w:rsidP="00511F49">
      <w:r>
        <w:t>1.Глава  Новиковского сельского поселения</w:t>
      </w:r>
    </w:p>
    <w:p w:rsidR="00511F49" w:rsidRDefault="00511F49" w:rsidP="00511F49"/>
    <w:p w:rsidR="00511F49" w:rsidRDefault="00511F49" w:rsidP="00511F49">
      <w:r>
        <w:t>Должности муниципальной службы:</w:t>
      </w:r>
    </w:p>
    <w:p w:rsidR="00511F49" w:rsidRDefault="00511F49" w:rsidP="00511F49"/>
    <w:p w:rsidR="00511F49" w:rsidRDefault="00511F49" w:rsidP="00511F49">
      <w:r>
        <w:t>1.Заместитель Главы  администрации Новиковского сельского поселения по  жизнеобеспечению, безопасности, благоустройству, транспорту и связи.</w:t>
      </w:r>
    </w:p>
    <w:p w:rsidR="00511F49" w:rsidRDefault="00511F49" w:rsidP="00511F49">
      <w:r>
        <w:t>2. Специалист 1 категории  по землеустройству и градостроительству.</w:t>
      </w:r>
    </w:p>
    <w:p w:rsidR="00511F49" w:rsidRDefault="00511F49" w:rsidP="00511F49">
      <w:r>
        <w:t>3.Специалист  по экономике и финансам.</w:t>
      </w:r>
    </w:p>
    <w:p w:rsidR="00511F49" w:rsidRDefault="00511F49" w:rsidP="00511F49"/>
    <w:p w:rsidR="00511F49" w:rsidRDefault="00511F49" w:rsidP="00511F49">
      <w:r>
        <w:t>Должности, не относящиеся к муниципальной службе и осуществляющие техническое обеспечение деятельности администрации.</w:t>
      </w:r>
    </w:p>
    <w:p w:rsidR="00511F49" w:rsidRDefault="00511F49" w:rsidP="00511F49"/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канцелярией 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Делопроизводитель 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Водитель 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служебных помещений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зданий- 0,5 ставки</w:t>
      </w:r>
    </w:p>
    <w:p w:rsidR="00511F49" w:rsidRDefault="00511F49" w:rsidP="00511F4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49" w:rsidRDefault="00511F49" w:rsidP="00511F4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работники органов местного самоуправления</w:t>
      </w:r>
    </w:p>
    <w:p w:rsidR="00511F49" w:rsidRDefault="00511F49" w:rsidP="00511F4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1F49" w:rsidRDefault="00511F49" w:rsidP="00511F4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1.Рабочий по комплексному обслуживанию и ремонту зданий</w:t>
      </w:r>
    </w:p>
    <w:p w:rsidR="00511F49" w:rsidRDefault="00511F49" w:rsidP="00511F4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2.Истопни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сторож</w:t>
      </w:r>
    </w:p>
    <w:p w:rsidR="00511F49" w:rsidRDefault="00511F49" w:rsidP="00511F4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Истопни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уборщик территории</w:t>
      </w:r>
    </w:p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AE5E8A" w:rsidRDefault="00AE5E8A"/>
    <w:sectPr w:rsidR="00AE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0BA"/>
    <w:multiLevelType w:val="hybridMultilevel"/>
    <w:tmpl w:val="EBE2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9"/>
    <w:rsid w:val="00511F49"/>
    <w:rsid w:val="00AE5E8A"/>
    <w:rsid w:val="00B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F4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1F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1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F4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1F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1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2020-12-15T05:32:00Z</dcterms:created>
  <dcterms:modified xsi:type="dcterms:W3CDTF">2020-12-29T04:32:00Z</dcterms:modified>
</cp:coreProperties>
</file>