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27" w:rsidRPr="00081327" w:rsidRDefault="00081327" w:rsidP="00081327">
      <w:pPr>
        <w:spacing w:after="0" w:line="276" w:lineRule="auto"/>
        <w:jc w:val="center"/>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Обзор практики правоприм</w:t>
      </w:r>
      <w:r>
        <w:rPr>
          <w:rFonts w:ascii="Times New Roman" w:eastAsia="Times New Roman" w:hAnsi="Times New Roman" w:cs="Times New Roman"/>
          <w:b/>
          <w:sz w:val="28"/>
          <w:szCs w:val="28"/>
          <w:lang w:eastAsia="ru-RU"/>
        </w:rPr>
        <w:t>е</w:t>
      </w:r>
      <w:bookmarkStart w:id="0" w:name="_GoBack"/>
      <w:bookmarkEnd w:id="0"/>
      <w:r w:rsidRPr="00081327">
        <w:rPr>
          <w:rFonts w:ascii="Times New Roman" w:eastAsia="Times New Roman" w:hAnsi="Times New Roman" w:cs="Times New Roman"/>
          <w:b/>
          <w:sz w:val="28"/>
          <w:szCs w:val="28"/>
          <w:lang w:eastAsia="ru-RU"/>
        </w:rPr>
        <w:t xml:space="preserve">нения </w:t>
      </w:r>
      <w:r w:rsidRPr="00081327">
        <w:rPr>
          <w:rFonts w:ascii="Times New Roman" w:eastAsia="Times New Roman" w:hAnsi="Times New Roman" w:cs="Times New Roman"/>
          <w:b/>
          <w:sz w:val="28"/>
          <w:szCs w:val="28"/>
          <w:lang w:eastAsia="ru-RU"/>
        </w:rPr>
        <w:br/>
        <w:t>в сфере конфликта интересов № 3</w:t>
      </w:r>
    </w:p>
    <w:p w:rsidR="00081327" w:rsidRPr="00081327" w:rsidRDefault="00081327" w:rsidP="00081327">
      <w:pPr>
        <w:spacing w:after="0" w:line="276" w:lineRule="auto"/>
        <w:jc w:val="center"/>
        <w:rPr>
          <w:rFonts w:ascii="Times New Roman" w:eastAsia="Times New Roman" w:hAnsi="Times New Roman" w:cs="Times New Roman"/>
          <w:b/>
          <w:sz w:val="20"/>
          <w:szCs w:val="28"/>
          <w:lang w:eastAsia="ru-RU"/>
        </w:rPr>
      </w:pP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статьей 10, 11 Федерального закона 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w:t>
      </w:r>
      <w:r w:rsidRPr="00081327">
        <w:rPr>
          <w:rFonts w:ascii="Times New Roman" w:eastAsia="Times New Roman" w:hAnsi="Times New Roman" w:cs="Times New Roman"/>
          <w:sz w:val="28"/>
          <w:szCs w:val="28"/>
          <w:lang w:eastAsia="ru-RU"/>
        </w:rPr>
        <w:br/>
        <w:t xml:space="preserve">(далее - комиссии).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Такими лицами могут быть: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lastRenderedPageBreak/>
        <w:t xml:space="preserve">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В дальнейшем выявляется и фиксируется в протоколе наличие </w:t>
      </w:r>
      <w:r w:rsidRPr="00081327">
        <w:rPr>
          <w:rFonts w:ascii="Times New Roman" w:eastAsia="Times New Roman" w:hAnsi="Times New Roman" w:cs="Times New Roman"/>
          <w:sz w:val="28"/>
          <w:szCs w:val="28"/>
          <w:lang w:eastAsia="ru-RU"/>
        </w:rPr>
        <w:br/>
        <w:t>у должностного лица соответствующих полномочий.</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При решении вопроса о привлечении к ответственности лица, </w:t>
      </w:r>
      <w:r w:rsidRPr="00081327">
        <w:rPr>
          <w:rFonts w:ascii="Times New Roman" w:eastAsia="Times New Roman" w:hAnsi="Times New Roman" w:cs="Times New Roman"/>
          <w:sz w:val="28"/>
          <w:szCs w:val="28"/>
          <w:lang w:eastAsia="ru-RU"/>
        </w:rPr>
        <w:br/>
        <w:t>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факт подачи должностным лицом  уведомления о личной заинтересованности;</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величина нанесенного ущерба (при наличии);</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самостоятельное принятие (непринятие) должностным лицом мер по предотвращению или урегулированию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w:t>
      </w:r>
      <w:r w:rsidRPr="00081327">
        <w:rPr>
          <w:rFonts w:ascii="Times New Roman" w:eastAsia="Times New Roman" w:hAnsi="Times New Roman" w:cs="Times New Roman"/>
          <w:sz w:val="28"/>
          <w:szCs w:val="28"/>
          <w:lang w:eastAsia="ru-RU"/>
        </w:rPr>
        <w:lastRenderedPageBreak/>
        <w:t>(в случае, если принято решение о том, что должностное лицо не соблюдало требования по предотвращению или урегулированию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200" w:line="276" w:lineRule="auto"/>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I. Осуществление организационно-распорядительных функций</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Согласно постановлению Пленума Верховного Суда </w:t>
      </w:r>
      <w:r w:rsidRPr="00081327">
        <w:rPr>
          <w:rFonts w:ascii="Times New Roman" w:eastAsia="Times New Roman" w:hAnsi="Times New Roman" w:cs="Times New Roman"/>
          <w:sz w:val="28"/>
          <w:szCs w:val="28"/>
          <w:lang w:eastAsia="ru-RU"/>
        </w:rPr>
        <w:br/>
        <w:t xml:space="preserve">Российской Федерации от 16  октября  2009  г. №  19 под </w:t>
      </w:r>
      <w:r w:rsidRPr="00081327">
        <w:rPr>
          <w:rFonts w:ascii="Times New Roman" w:eastAsia="Times New Roman" w:hAnsi="Times New Roman" w:cs="Times New Roman"/>
          <w:sz w:val="28"/>
          <w:szCs w:val="28"/>
          <w:lang w:eastAsia="ru-RU"/>
        </w:rPr>
        <w:br/>
        <w:t xml:space="preserve">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081327" w:rsidRPr="00081327" w:rsidRDefault="00081327" w:rsidP="00081327">
      <w:pPr>
        <w:spacing w:before="240" w:after="200" w:line="276" w:lineRule="auto"/>
        <w:ind w:firstLine="567"/>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Ситуация 1</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В департаменте федерального государственного органа муж сестры супруги директора департамента замещает должность начальника отдела.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статьей 34 Семейного кодекса Российской Федерации имущество, нажитое супругами во время брака, является их совместной </w:t>
      </w:r>
      <w:r w:rsidRPr="00081327">
        <w:rPr>
          <w:rFonts w:ascii="Times New Roman" w:eastAsia="Times New Roman" w:hAnsi="Times New Roman" w:cs="Times New Roman"/>
          <w:sz w:val="28"/>
          <w:szCs w:val="28"/>
          <w:lang w:eastAsia="ru-RU"/>
        </w:rPr>
        <w:lastRenderedPageBreak/>
        <w:t xml:space="preserve">собственностью, к которой, в частности, относятся доходы каждого из них </w:t>
      </w:r>
      <w:r w:rsidRPr="00081327">
        <w:rPr>
          <w:rFonts w:ascii="Times New Roman" w:eastAsia="Times New Roman" w:hAnsi="Times New Roman" w:cs="Times New Roman"/>
          <w:sz w:val="28"/>
          <w:szCs w:val="28"/>
          <w:lang w:eastAsia="ru-RU"/>
        </w:rPr>
        <w:br/>
        <w:t xml:space="preserve">от трудовой деятельности.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Уведомление о личной заинтересованности директором департамента направлено не было.</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081327" w:rsidRPr="00081327" w:rsidRDefault="00081327" w:rsidP="00081327">
      <w:pPr>
        <w:spacing w:after="0" w:line="276" w:lineRule="auto"/>
        <w:ind w:firstLine="567"/>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Комиссией приняты решения: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установить, что директор департамента не исполнил обязанность </w:t>
      </w:r>
      <w:r w:rsidRPr="00081327">
        <w:rPr>
          <w:rFonts w:ascii="Times New Roman" w:eastAsia="Times New Roman" w:hAnsi="Times New Roman" w:cs="Times New Roman"/>
          <w:sz w:val="28"/>
          <w:szCs w:val="28"/>
          <w:lang w:eastAsia="ru-RU"/>
        </w:rPr>
        <w:br/>
        <w:t>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указать на недопустимость исполнения служебных обязанностей (осуществления полномочий) в условиях конфликта интересов.</w:t>
      </w:r>
    </w:p>
    <w:p w:rsidR="00081327" w:rsidRPr="00081327" w:rsidRDefault="00081327" w:rsidP="00081327">
      <w:pPr>
        <w:spacing w:after="0" w:line="276" w:lineRule="auto"/>
        <w:ind w:firstLine="567"/>
        <w:rPr>
          <w:rFonts w:ascii="Times New Roman" w:eastAsia="Times New Roman" w:hAnsi="Times New Roman" w:cs="Times New Roman"/>
          <w:sz w:val="28"/>
          <w:szCs w:val="28"/>
          <w:lang w:eastAsia="ru-RU"/>
        </w:rPr>
      </w:pPr>
      <w:r w:rsidRPr="00081327">
        <w:rPr>
          <w:rFonts w:ascii="Times New Roman" w:eastAsia="Times New Roman" w:hAnsi="Times New Roman" w:cs="Times New Roman"/>
          <w:b/>
          <w:sz w:val="28"/>
          <w:szCs w:val="28"/>
          <w:lang w:eastAsia="ru-RU"/>
        </w:rPr>
        <w:t>Решение представителя нанимателя</w:t>
      </w:r>
      <w:r w:rsidRPr="00081327">
        <w:rPr>
          <w:rFonts w:ascii="Times New Roman" w:eastAsia="Times New Roman" w:hAnsi="Times New Roman" w:cs="Times New Roman"/>
          <w:sz w:val="28"/>
          <w:szCs w:val="28"/>
          <w:lang w:eastAsia="ru-RU"/>
        </w:rPr>
        <w:t xml:space="preserve">: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к директору департамента применена мера ответственности в виде выговора;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lastRenderedPageBreak/>
        <w:t>муж сестры супруги директора департамента по собственному желанию переведен в другое структурное подразделение государственного органа.</w:t>
      </w:r>
    </w:p>
    <w:p w:rsidR="00081327" w:rsidRPr="00081327" w:rsidRDefault="00081327" w:rsidP="00081327">
      <w:pPr>
        <w:spacing w:after="200" w:line="276" w:lineRule="auto"/>
        <w:ind w:firstLine="567"/>
        <w:jc w:val="both"/>
        <w:rPr>
          <w:rFonts w:ascii="Times New Roman" w:eastAsia="Times New Roman" w:hAnsi="Times New Roman" w:cs="Times New Roman"/>
          <w:b/>
          <w:sz w:val="28"/>
          <w:szCs w:val="28"/>
          <w:lang w:eastAsia="ru-RU"/>
        </w:rPr>
      </w:pPr>
    </w:p>
    <w:p w:rsidR="00081327" w:rsidRPr="00081327" w:rsidRDefault="00081327" w:rsidP="00081327">
      <w:pPr>
        <w:spacing w:after="200" w:line="276" w:lineRule="auto"/>
        <w:ind w:firstLine="567"/>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Ситуация 2</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Таким образом, осуществление организационно-распорядительных функций должностным лицом в отношении своей супруги влияет </w:t>
      </w:r>
      <w:r w:rsidRPr="00081327">
        <w:rPr>
          <w:rFonts w:ascii="Times New Roman" w:eastAsia="Times New Roman" w:hAnsi="Times New Roman" w:cs="Times New Roman"/>
          <w:sz w:val="28"/>
          <w:szCs w:val="28"/>
          <w:lang w:eastAsia="ru-RU"/>
        </w:rPr>
        <w:br/>
        <w:t>на получение ею дохода.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w:t>
      </w:r>
      <w:r w:rsidRPr="00081327">
        <w:rPr>
          <w:rFonts w:ascii="Times New Roman" w:eastAsia="Times New Roman" w:hAnsi="Times New Roman" w:cs="Times New Roman"/>
          <w:sz w:val="28"/>
          <w:szCs w:val="28"/>
          <w:lang w:eastAsia="ru-RU"/>
        </w:rPr>
        <w:br/>
        <w:t>не была.</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0" w:line="276" w:lineRule="auto"/>
        <w:ind w:firstLine="567"/>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lastRenderedPageBreak/>
        <w:t>Комиссией приняты решения: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рекомендовать направить материалы проверки в органы прокуратуры.</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b/>
          <w:sz w:val="28"/>
          <w:szCs w:val="28"/>
          <w:lang w:eastAsia="ru-RU"/>
        </w:rPr>
        <w:t>Решение представителя нанимателя: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руководитель учреждения уволен в связи с утратой доверия за совершение коррупционного правонарушения;</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врио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081327" w:rsidRPr="00081327" w:rsidRDefault="00081327" w:rsidP="00081327">
      <w:pPr>
        <w:spacing w:after="0" w:line="276" w:lineRule="auto"/>
        <w:ind w:firstLine="567"/>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Дополнительно:</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к ответственным работникам кадрового подразделения применена мера ответственности в виде замечания;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супруга руководителя учреждения уволена за систематические грубые нарушения трудовой дисциплины;</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 отношении руководителя учреждения возбуждено уголовное дело.</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200" w:line="276" w:lineRule="auto"/>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val="en-US" w:eastAsia="ru-RU"/>
        </w:rPr>
        <w:lastRenderedPageBreak/>
        <w:t>II</w:t>
      </w:r>
      <w:r w:rsidRPr="00081327">
        <w:rPr>
          <w:rFonts w:ascii="Times New Roman" w:eastAsia="Times New Roman" w:hAnsi="Times New Roman" w:cs="Times New Roman"/>
          <w:b/>
          <w:sz w:val="28"/>
          <w:szCs w:val="28"/>
          <w:lang w:eastAsia="ru-RU"/>
        </w:rPr>
        <w:t>. Осуществление административно-хозяйственных функций</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w:t>
      </w:r>
      <w:r w:rsidRPr="00081327">
        <w:rPr>
          <w:rFonts w:ascii="Times New Roman" w:eastAsia="Times New Roman" w:hAnsi="Times New Roman" w:cs="Times New Roman"/>
          <w:sz w:val="28"/>
          <w:szCs w:val="28"/>
          <w:lang w:eastAsia="ru-RU"/>
        </w:rPr>
        <w:br/>
        <w:t xml:space="preserve">по определению порядка их хранения, учета и контроля за их расходованием) (постановление Пленума Верховного Суда Российской Федерации </w:t>
      </w:r>
      <w:r w:rsidRPr="00081327">
        <w:rPr>
          <w:rFonts w:ascii="Times New Roman" w:eastAsia="Times New Roman" w:hAnsi="Times New Roman" w:cs="Times New Roman"/>
          <w:sz w:val="28"/>
          <w:szCs w:val="28"/>
          <w:lang w:eastAsia="ru-RU"/>
        </w:rPr>
        <w:br/>
        <w:t xml:space="preserve">от 16 октября 2009 г. № 19).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lastRenderedPageBreak/>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Уведомление о личной заинтересованности заместителем руководителя администрации направлено не было.</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081327" w:rsidRPr="00081327" w:rsidRDefault="00081327" w:rsidP="00081327">
      <w:pPr>
        <w:spacing w:after="0" w:line="276" w:lineRule="auto"/>
        <w:ind w:firstLine="567"/>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Комиссией приняты решения: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w:t>
      </w:r>
      <w:r w:rsidRPr="00081327">
        <w:rPr>
          <w:rFonts w:ascii="Times New Roman" w:eastAsia="Times New Roman" w:hAnsi="Times New Roman" w:cs="Times New Roman"/>
          <w:sz w:val="28"/>
          <w:szCs w:val="28"/>
          <w:lang w:eastAsia="ru-RU"/>
        </w:rPr>
        <w:br/>
        <w:t xml:space="preserve">в отношении близкого родственника (брат) выявлено не было, рекомендовать руководителю администрации муниципального образования применить </w:t>
      </w:r>
      <w:r w:rsidRPr="00081327">
        <w:rPr>
          <w:rFonts w:ascii="Times New Roman" w:eastAsia="Times New Roman" w:hAnsi="Times New Roman" w:cs="Times New Roman"/>
          <w:sz w:val="28"/>
          <w:szCs w:val="28"/>
          <w:lang w:eastAsia="ru-RU"/>
        </w:rPr>
        <w:br/>
        <w:t>к заместителю руководителя администрации меру ответственности в виде выговора;</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081327" w:rsidRPr="00081327" w:rsidRDefault="00081327" w:rsidP="00081327">
      <w:pPr>
        <w:spacing w:after="0" w:line="276" w:lineRule="auto"/>
        <w:ind w:firstLine="567"/>
        <w:rPr>
          <w:rFonts w:ascii="Times New Roman" w:eastAsia="Times New Roman" w:hAnsi="Times New Roman" w:cs="Times New Roman"/>
          <w:sz w:val="28"/>
          <w:szCs w:val="28"/>
          <w:lang w:eastAsia="ru-RU"/>
        </w:rPr>
      </w:pPr>
      <w:r w:rsidRPr="00081327">
        <w:rPr>
          <w:rFonts w:ascii="Times New Roman" w:eastAsia="Times New Roman" w:hAnsi="Times New Roman" w:cs="Times New Roman"/>
          <w:b/>
          <w:sz w:val="28"/>
          <w:szCs w:val="28"/>
          <w:lang w:eastAsia="ru-RU"/>
        </w:rPr>
        <w:t>Решение представителя нанимателя</w:t>
      </w:r>
      <w:r w:rsidRPr="00081327">
        <w:rPr>
          <w:rFonts w:ascii="Times New Roman" w:eastAsia="Times New Roman" w:hAnsi="Times New Roman" w:cs="Times New Roman"/>
          <w:sz w:val="28"/>
          <w:szCs w:val="28"/>
          <w:lang w:eastAsia="ru-RU"/>
        </w:rPr>
        <w:t xml:space="preserve">: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к заместителю руководителя администрации применена мера ответственности в виде выговора;</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200" w:line="276" w:lineRule="auto"/>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val="en-US" w:eastAsia="ru-RU"/>
        </w:rPr>
        <w:lastRenderedPageBreak/>
        <w:t>III</w:t>
      </w:r>
      <w:r w:rsidRPr="00081327">
        <w:rPr>
          <w:rFonts w:ascii="Times New Roman" w:eastAsia="Times New Roman" w:hAnsi="Times New Roman" w:cs="Times New Roman"/>
          <w:b/>
          <w:sz w:val="28"/>
          <w:szCs w:val="28"/>
          <w:lang w:eastAsia="ru-RU"/>
        </w:rPr>
        <w:t>. Осуществление контрольных и надзорных мероприятий</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Обязанность по ведению бухгалтерского учета организации возложена на главного бухгалтера. В случае выявления нарушений в соответствии </w:t>
      </w:r>
      <w:r w:rsidRPr="00081327">
        <w:rPr>
          <w:rFonts w:ascii="Times New Roman" w:eastAsia="Times New Roman" w:hAnsi="Times New Roman" w:cs="Times New Roman"/>
          <w:sz w:val="28"/>
          <w:szCs w:val="28"/>
          <w:lang w:eastAsia="ru-RU"/>
        </w:rPr>
        <w:br/>
        <w:t>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w:t>
      </w:r>
      <w:r w:rsidRPr="00081327">
        <w:rPr>
          <w:rFonts w:ascii="Times New Roman" w:eastAsia="Times New Roman" w:hAnsi="Times New Roman" w:cs="Times New Roman"/>
          <w:sz w:val="28"/>
          <w:szCs w:val="28"/>
          <w:lang w:eastAsia="ru-RU"/>
        </w:rPr>
        <w:br/>
        <w:t>о возникновении у него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Уведомление о личной заинтересованности государственным служащим направлено не было.</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В ходе проведенной проверки были выявлены существенные нарушения правил ведения бухгалтерского учета. </w:t>
      </w:r>
    </w:p>
    <w:p w:rsidR="00081327" w:rsidRPr="00081327" w:rsidRDefault="00081327" w:rsidP="00081327">
      <w:pPr>
        <w:spacing w:after="0" w:line="276" w:lineRule="auto"/>
        <w:ind w:firstLine="567"/>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Комиссией приняты решения: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w:t>
      </w:r>
      <w:r w:rsidRPr="00081327">
        <w:rPr>
          <w:rFonts w:ascii="Times New Roman" w:eastAsia="Times New Roman" w:hAnsi="Times New Roman" w:cs="Times New Roman"/>
          <w:sz w:val="28"/>
          <w:szCs w:val="28"/>
          <w:lang w:eastAsia="ru-RU"/>
        </w:rPr>
        <w:lastRenderedPageBreak/>
        <w:t>ответственности в виде увольнения в связи с утратой доверия за совершение коррупционного правонарушения;</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рекомендовать направить материалы проверки в органы прокуратуры.</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b/>
          <w:sz w:val="28"/>
          <w:szCs w:val="28"/>
          <w:lang w:eastAsia="ru-RU"/>
        </w:rPr>
        <w:t>Решение представителя нанимателя: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государственный служащий уволен в связи с утратой доверия за совершение коррупционного правонарушения;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200" w:line="276" w:lineRule="auto"/>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val="en-US" w:eastAsia="ru-RU"/>
        </w:rPr>
        <w:t>IV</w:t>
      </w:r>
      <w:r w:rsidRPr="00081327">
        <w:rPr>
          <w:rFonts w:ascii="Times New Roman" w:eastAsia="Times New Roman" w:hAnsi="Times New Roman" w:cs="Times New Roman"/>
          <w:b/>
          <w:sz w:val="28"/>
          <w:szCs w:val="28"/>
          <w:lang w:eastAsia="ru-RU"/>
        </w:rPr>
        <w:t>. Распределение ограниченного ресурса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Заместитель руководителя связан с рассматриваемым учреждением имущественными отношениями, так как получает в нем заработную плату.</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Финансирование рассматриваемого учреждения осуществляется </w:t>
      </w:r>
      <w:r w:rsidRPr="00081327">
        <w:rPr>
          <w:rFonts w:ascii="Times New Roman" w:eastAsia="Times New Roman" w:hAnsi="Times New Roman" w:cs="Times New Roman"/>
          <w:sz w:val="28"/>
          <w:szCs w:val="28"/>
          <w:lang w:eastAsia="ru-RU"/>
        </w:rPr>
        <w:br/>
        <w:t xml:space="preserve">на основании государственных заданий, в связи с чем величина значений контрольных цифр приема граждан и численности обучающихся влияет </w:t>
      </w:r>
      <w:r w:rsidRPr="00081327">
        <w:rPr>
          <w:rFonts w:ascii="Times New Roman" w:eastAsia="Times New Roman" w:hAnsi="Times New Roman" w:cs="Times New Roman"/>
          <w:sz w:val="28"/>
          <w:szCs w:val="28"/>
          <w:lang w:eastAsia="ru-RU"/>
        </w:rPr>
        <w:br/>
        <w:t xml:space="preserve">на возможность получения дохода в виде денег организацией, связанной </w:t>
      </w:r>
      <w:r w:rsidRPr="00081327">
        <w:rPr>
          <w:rFonts w:ascii="Times New Roman" w:eastAsia="Times New Roman" w:hAnsi="Times New Roman" w:cs="Times New Roman"/>
          <w:sz w:val="28"/>
          <w:szCs w:val="28"/>
          <w:lang w:eastAsia="ru-RU"/>
        </w:rPr>
        <w:br/>
        <w:t xml:space="preserve">с рассматриваемым должностным лицом имущественными отношениями.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Возможность получения дохода в виде государственных субсидий на выполнение государственных заданий организацией, связанной </w:t>
      </w:r>
      <w:r w:rsidRPr="00081327">
        <w:rPr>
          <w:rFonts w:ascii="Times New Roman" w:eastAsia="Times New Roman" w:hAnsi="Times New Roman" w:cs="Times New Roman"/>
          <w:sz w:val="28"/>
          <w:szCs w:val="28"/>
          <w:lang w:eastAsia="ru-RU"/>
        </w:rPr>
        <w:br/>
        <w:t>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w:t>
      </w:r>
      <w:r w:rsidRPr="00081327">
        <w:rPr>
          <w:rFonts w:ascii="Times New Roman" w:eastAsia="Times New Roman" w:hAnsi="Times New Roman" w:cs="Times New Roman"/>
          <w:sz w:val="28"/>
          <w:szCs w:val="28"/>
          <w:lang w:eastAsia="ru-RU"/>
        </w:rPr>
        <w:br/>
        <w:t>в соответствии со статьей 10 Федерального закона № 273-ФЗ свидетельствует о возникновении у него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lastRenderedPageBreak/>
        <w:t>Уведомление о личной заинтересованности заместителем руководителя направлено не было.</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В ходе проверки заместитель руководителя дал пояснения, что уведомление не направлял, так как полагал, что решения, принимаемые им </w:t>
      </w:r>
      <w:r w:rsidRPr="00081327">
        <w:rPr>
          <w:rFonts w:ascii="Times New Roman" w:eastAsia="Times New Roman" w:hAnsi="Times New Roman" w:cs="Times New Roman"/>
          <w:sz w:val="28"/>
          <w:szCs w:val="28"/>
          <w:lang w:eastAsia="ru-RU"/>
        </w:rPr>
        <w:br/>
        <w:t xml:space="preserve">в составе коллегиального органа (комиссии), не могут составлять конфликт интересов.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 </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081327" w:rsidRPr="00081327" w:rsidRDefault="00081327" w:rsidP="00081327">
      <w:pPr>
        <w:spacing w:after="0" w:line="276" w:lineRule="auto"/>
        <w:ind w:firstLine="567"/>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Комиссией приняты решения: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установить, что заместитель руководителя не исполнил обязанность по направлению уведомления о возникновении личной заинтересованности и </w:t>
      </w:r>
      <w:r w:rsidRPr="00081327">
        <w:rPr>
          <w:rFonts w:ascii="Times New Roman" w:eastAsia="Times New Roman" w:hAnsi="Times New Roman" w:cs="Times New Roman"/>
          <w:sz w:val="28"/>
          <w:szCs w:val="28"/>
          <w:lang w:eastAsia="ru-RU"/>
        </w:rPr>
        <w:br/>
        <w:t>не принял иных мер по предотвращению и урегулированию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рекомендовать принять меры по урегулированию возникшего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w:t>
      </w:r>
      <w:r w:rsidRPr="00081327">
        <w:rPr>
          <w:rFonts w:ascii="Times New Roman" w:eastAsia="Times New Roman" w:hAnsi="Times New Roman" w:cs="Times New Roman"/>
          <w:sz w:val="28"/>
          <w:szCs w:val="28"/>
          <w:lang w:eastAsia="ru-RU"/>
        </w:rPr>
        <w:br/>
        <w:t>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lastRenderedPageBreak/>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081327" w:rsidRPr="00081327" w:rsidRDefault="00081327" w:rsidP="00081327">
      <w:pPr>
        <w:spacing w:after="0" w:line="276" w:lineRule="auto"/>
        <w:ind w:firstLine="567"/>
        <w:rPr>
          <w:rFonts w:ascii="Times New Roman" w:eastAsia="Times New Roman" w:hAnsi="Times New Roman" w:cs="Times New Roman"/>
          <w:sz w:val="28"/>
          <w:szCs w:val="28"/>
          <w:lang w:eastAsia="ru-RU"/>
        </w:rPr>
      </w:pPr>
      <w:r w:rsidRPr="00081327">
        <w:rPr>
          <w:rFonts w:ascii="Times New Roman" w:eastAsia="Times New Roman" w:hAnsi="Times New Roman" w:cs="Times New Roman"/>
          <w:b/>
          <w:sz w:val="28"/>
          <w:szCs w:val="28"/>
          <w:lang w:eastAsia="ru-RU"/>
        </w:rPr>
        <w:t>Решение представителя нанимателя</w:t>
      </w:r>
      <w:r w:rsidRPr="00081327">
        <w:rPr>
          <w:rFonts w:ascii="Times New Roman" w:eastAsia="Times New Roman" w:hAnsi="Times New Roman" w:cs="Times New Roman"/>
          <w:sz w:val="28"/>
          <w:szCs w:val="28"/>
          <w:lang w:eastAsia="ru-RU"/>
        </w:rPr>
        <w:t xml:space="preserve">: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к заместителю руководителя применена мера ответственности увольнения в связи с утратой доверия;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к ответственным должностным лицам уполномоченного подразделения применена мера ответственности в виде замечания.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200" w:line="276" w:lineRule="auto"/>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val="en-US" w:eastAsia="ru-RU"/>
        </w:rPr>
        <w:t>V</w:t>
      </w:r>
      <w:r w:rsidRPr="00081327">
        <w:rPr>
          <w:rFonts w:ascii="Times New Roman" w:eastAsia="Times New Roman" w:hAnsi="Times New Roman" w:cs="Times New Roman"/>
          <w:b/>
          <w:sz w:val="28"/>
          <w:szCs w:val="28"/>
          <w:lang w:eastAsia="ru-RU"/>
        </w:rPr>
        <w:t>. Осуществление государственных закупок</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w:t>
      </w:r>
      <w:r w:rsidRPr="00081327">
        <w:rPr>
          <w:rFonts w:ascii="Times New Roman" w:eastAsia="Times New Roman" w:hAnsi="Times New Roman" w:cs="Times New Roman"/>
          <w:sz w:val="28"/>
          <w:szCs w:val="28"/>
          <w:lang w:eastAsia="ru-RU"/>
        </w:rPr>
        <w:br/>
        <w:t>с организациями-победителями соответствующих закупочных процедур рассматриваемого органа исполнительной власти.</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w:t>
      </w:r>
      <w:r w:rsidRPr="00081327">
        <w:rPr>
          <w:rFonts w:ascii="Times New Roman" w:eastAsia="Times New Roman" w:hAnsi="Times New Roman" w:cs="Times New Roman"/>
          <w:sz w:val="28"/>
          <w:szCs w:val="28"/>
          <w:lang w:eastAsia="ru-RU"/>
        </w:rPr>
        <w:br/>
        <w:t>у исполнителя соответствующего государственного контракта органом исполнительной власти.</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При этом документы Организации, представляемые на согласование </w:t>
      </w:r>
      <w:r w:rsidRPr="00081327">
        <w:rPr>
          <w:rFonts w:ascii="Times New Roman" w:eastAsia="Times New Roman" w:hAnsi="Times New Roman" w:cs="Times New Roman"/>
          <w:sz w:val="28"/>
          <w:szCs w:val="28"/>
          <w:lang w:eastAsia="ru-RU"/>
        </w:rPr>
        <w:br/>
        <w:t>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lastRenderedPageBreak/>
        <w:t xml:space="preserve">Получение материальных выгод Организацией связано с возможностью осуществления заказчиком приемки у исполнителя работ, </w:t>
      </w:r>
      <w:r w:rsidRPr="00081327">
        <w:rPr>
          <w:rFonts w:ascii="Times New Roman" w:eastAsia="Times New Roman" w:hAnsi="Times New Roman" w:cs="Times New Roman"/>
          <w:sz w:val="28"/>
          <w:szCs w:val="28"/>
          <w:lang w:eastAsia="ru-RU"/>
        </w:rPr>
        <w:br/>
        <w:t>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Таким образом, согласование начальником Отдела документов, </w:t>
      </w:r>
      <w:r w:rsidRPr="00081327">
        <w:rPr>
          <w:rFonts w:ascii="Times New Roman" w:eastAsia="Times New Roman" w:hAnsi="Times New Roman" w:cs="Times New Roman"/>
          <w:sz w:val="28"/>
          <w:szCs w:val="28"/>
          <w:lang w:eastAsia="ru-RU"/>
        </w:rPr>
        <w:br/>
        <w:t xml:space="preserve">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w:t>
      </w:r>
      <w:r w:rsidRPr="00081327">
        <w:rPr>
          <w:rFonts w:ascii="Times New Roman" w:eastAsia="Times New Roman" w:hAnsi="Times New Roman" w:cs="Times New Roman"/>
          <w:sz w:val="28"/>
          <w:szCs w:val="28"/>
          <w:lang w:eastAsia="ru-RU"/>
        </w:rPr>
        <w:br/>
        <w:t>в соответствии со статьей 10 Федерального закона № 273-ФЗ свидетельствует о возникновении у него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Уведомление о личной заинтересованности начальником Отдела направлено не было.</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081327" w:rsidRPr="00081327" w:rsidRDefault="00081327" w:rsidP="00081327">
      <w:pPr>
        <w:spacing w:after="0" w:line="276" w:lineRule="auto"/>
        <w:ind w:firstLine="567"/>
        <w:jc w:val="both"/>
        <w:rPr>
          <w:rFonts w:ascii="Times New Roman" w:eastAsia="Times New Roman" w:hAnsi="Times New Roman" w:cs="Times New Roman"/>
          <w:b/>
          <w:sz w:val="28"/>
          <w:szCs w:val="28"/>
          <w:lang w:eastAsia="ru-RU"/>
        </w:rPr>
      </w:pPr>
      <w:r w:rsidRPr="00081327">
        <w:rPr>
          <w:rFonts w:ascii="Times New Roman" w:eastAsia="Times New Roman" w:hAnsi="Times New Roman" w:cs="Times New Roman"/>
          <w:b/>
          <w:sz w:val="28"/>
          <w:szCs w:val="28"/>
          <w:lang w:eastAsia="ru-RU"/>
        </w:rPr>
        <w:t>Комиссией приняты решения: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 xml:space="preserve">установить, что начальник Отдела не исполнил обязанность </w:t>
      </w:r>
      <w:r w:rsidRPr="00081327">
        <w:rPr>
          <w:rFonts w:ascii="Times New Roman" w:eastAsia="Times New Roman" w:hAnsi="Times New Roman" w:cs="Times New Roman"/>
          <w:sz w:val="28"/>
          <w:szCs w:val="28"/>
          <w:lang w:eastAsia="ru-RU"/>
        </w:rPr>
        <w:br/>
        <w:t>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lastRenderedPageBreak/>
        <w:t>рекомендовать направить материалы проверки в правоохранительные органы.</w:t>
      </w:r>
    </w:p>
    <w:p w:rsidR="00081327" w:rsidRPr="00081327" w:rsidRDefault="00081327" w:rsidP="00081327">
      <w:pPr>
        <w:spacing w:after="200" w:line="276" w:lineRule="auto"/>
        <w:ind w:firstLine="567"/>
        <w:jc w:val="both"/>
        <w:rPr>
          <w:rFonts w:ascii="Times New Roman" w:eastAsia="Times New Roman" w:hAnsi="Times New Roman" w:cs="Times New Roman"/>
          <w:sz w:val="28"/>
          <w:szCs w:val="28"/>
          <w:lang w:eastAsia="ru-RU"/>
        </w:rPr>
      </w:pPr>
    </w:p>
    <w:p w:rsidR="00081327" w:rsidRPr="00081327" w:rsidRDefault="00081327" w:rsidP="00081327">
      <w:pPr>
        <w:spacing w:after="0" w:line="276" w:lineRule="auto"/>
        <w:ind w:firstLine="567"/>
        <w:rPr>
          <w:rFonts w:ascii="Times New Roman" w:eastAsia="Times New Roman" w:hAnsi="Times New Roman" w:cs="Times New Roman"/>
          <w:sz w:val="28"/>
          <w:szCs w:val="28"/>
          <w:lang w:eastAsia="ru-RU"/>
        </w:rPr>
      </w:pPr>
      <w:r w:rsidRPr="00081327">
        <w:rPr>
          <w:rFonts w:ascii="Times New Roman" w:eastAsia="Times New Roman" w:hAnsi="Times New Roman" w:cs="Times New Roman"/>
          <w:b/>
          <w:sz w:val="28"/>
          <w:szCs w:val="28"/>
          <w:lang w:eastAsia="ru-RU"/>
        </w:rPr>
        <w:t>Решение представителя нанимателя</w:t>
      </w:r>
      <w:r w:rsidRPr="00081327">
        <w:rPr>
          <w:rFonts w:ascii="Times New Roman" w:eastAsia="Times New Roman" w:hAnsi="Times New Roman" w:cs="Times New Roman"/>
          <w:sz w:val="28"/>
          <w:szCs w:val="28"/>
          <w:lang w:eastAsia="ru-RU"/>
        </w:rPr>
        <w:t xml:space="preserve">: </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начальник Отдела уволен в связи с утратой доверия за совершение коррупционного правонарушения;</w:t>
      </w:r>
    </w:p>
    <w:p w:rsidR="00081327" w:rsidRPr="00081327" w:rsidRDefault="00081327" w:rsidP="00081327">
      <w:pPr>
        <w:spacing w:after="0" w:line="276" w:lineRule="auto"/>
        <w:ind w:firstLine="567"/>
        <w:jc w:val="both"/>
        <w:rPr>
          <w:rFonts w:ascii="Times New Roman" w:eastAsia="Times New Roman" w:hAnsi="Times New Roman" w:cs="Times New Roman"/>
          <w:sz w:val="28"/>
          <w:szCs w:val="28"/>
          <w:lang w:eastAsia="ru-RU"/>
        </w:rPr>
      </w:pPr>
      <w:r w:rsidRPr="00081327">
        <w:rPr>
          <w:rFonts w:ascii="Times New Roman" w:eastAsia="Times New Roman" w:hAnsi="Times New Roman" w:cs="Times New Roman"/>
          <w:sz w:val="28"/>
          <w:szCs w:val="28"/>
          <w:lang w:eastAsia="ru-RU"/>
        </w:rPr>
        <w:t>материалы проверки направлены в правоохранительные органы.</w:t>
      </w:r>
    </w:p>
    <w:p w:rsidR="00656320" w:rsidRDefault="00656320"/>
    <w:sectPr w:rsidR="00656320" w:rsidSect="001A1D5A">
      <w:headerReference w:type="default" r:id="rId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04296"/>
      <w:docPartObj>
        <w:docPartGallery w:val="Page Numbers (Top of Page)"/>
        <w:docPartUnique/>
      </w:docPartObj>
    </w:sdtPr>
    <w:sdtEndPr>
      <w:rPr>
        <w:rFonts w:ascii="Times New Roman" w:hAnsi="Times New Roman" w:cs="Times New Roman"/>
        <w:sz w:val="24"/>
        <w:szCs w:val="24"/>
      </w:rPr>
    </w:sdtEndPr>
    <w:sdtContent>
      <w:p w:rsidR="00CD0EE8" w:rsidRPr="0092541C" w:rsidRDefault="00081327">
        <w:pPr>
          <w:pStyle w:val="a3"/>
          <w:jc w:val="center"/>
          <w:rPr>
            <w:rFonts w:ascii="Times New Roman" w:hAnsi="Times New Roman" w:cs="Times New Roman"/>
            <w:sz w:val="24"/>
            <w:szCs w:val="24"/>
          </w:rPr>
        </w:pPr>
        <w:r w:rsidRPr="0092541C">
          <w:rPr>
            <w:rFonts w:ascii="Times New Roman" w:hAnsi="Times New Roman" w:cs="Times New Roman"/>
            <w:sz w:val="24"/>
            <w:szCs w:val="24"/>
          </w:rPr>
          <w:fldChar w:fldCharType="begin"/>
        </w:r>
        <w:r w:rsidRPr="0092541C">
          <w:rPr>
            <w:rFonts w:ascii="Times New Roman" w:hAnsi="Times New Roman" w:cs="Times New Roman"/>
            <w:sz w:val="24"/>
            <w:szCs w:val="24"/>
          </w:rPr>
          <w:instrText xml:space="preserve"> PAGE   \* MERGEFORMAT </w:instrText>
        </w:r>
        <w:r w:rsidRPr="0092541C">
          <w:rPr>
            <w:rFonts w:ascii="Times New Roman" w:hAnsi="Times New Roman" w:cs="Times New Roman"/>
            <w:sz w:val="24"/>
            <w:szCs w:val="24"/>
          </w:rPr>
          <w:fldChar w:fldCharType="separate"/>
        </w:r>
        <w:r>
          <w:rPr>
            <w:rFonts w:ascii="Times New Roman" w:hAnsi="Times New Roman" w:cs="Times New Roman"/>
            <w:noProof/>
            <w:sz w:val="24"/>
            <w:szCs w:val="24"/>
          </w:rPr>
          <w:t>14</w:t>
        </w:r>
        <w:r w:rsidRPr="0092541C">
          <w:rPr>
            <w:rFonts w:ascii="Times New Roman" w:hAnsi="Times New Roman" w:cs="Times New Roman"/>
            <w:sz w:val="24"/>
            <w:szCs w:val="24"/>
          </w:rPr>
          <w:fldChar w:fldCharType="end"/>
        </w:r>
      </w:p>
    </w:sdtContent>
  </w:sdt>
  <w:p w:rsidR="00CD0EE8" w:rsidRDefault="000813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A3"/>
    <w:rsid w:val="00081327"/>
    <w:rsid w:val="00656320"/>
    <w:rsid w:val="00E8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C167-52F9-431E-9360-9FC27730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327"/>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081327"/>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4132</Words>
  <Characters>23553</Characters>
  <Application>Microsoft Office Word</Application>
  <DocSecurity>0</DocSecurity>
  <Lines>196</Lines>
  <Paragraphs>55</Paragraphs>
  <ScaleCrop>false</ScaleCrop>
  <Company>SPecialiST RePack</Company>
  <LinksUpToDate>false</LinksUpToDate>
  <CharactersWithSpaces>27630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2020-02-20T02:25:00Z</dcterms:created>
  <dcterms:modified xsi:type="dcterms:W3CDTF">2020-02-20T02:26:00Z</dcterms:modified>
</cp:coreProperties>
</file>