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165" w:rsidRPr="00792165" w:rsidRDefault="00792165" w:rsidP="007921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2165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792165" w:rsidRPr="00792165" w:rsidRDefault="00C33587" w:rsidP="007921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НОВИКОВСКОГО</w:t>
      </w:r>
      <w:r w:rsidR="00792165" w:rsidRPr="00792165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792165" w:rsidRPr="00792165" w:rsidRDefault="00792165" w:rsidP="007921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165" w:rsidRPr="00792165" w:rsidRDefault="00792165" w:rsidP="007921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2165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792165" w:rsidRPr="00792165" w:rsidRDefault="006334A4" w:rsidP="00792165">
      <w:pPr>
        <w:widowControl w:val="0"/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Calibri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30.04.</w:t>
      </w:r>
      <w:r w:rsidR="00C43D18">
        <w:rPr>
          <w:rFonts w:ascii="Times New Roman" w:eastAsia="Times New Roman" w:hAnsi="Times New Roman" w:cs="Times New Roman"/>
          <w:bCs/>
          <w:sz w:val="26"/>
          <w:szCs w:val="26"/>
        </w:rPr>
        <w:t>2020</w:t>
      </w:r>
      <w:r w:rsidR="00792165" w:rsidRPr="00792165">
        <w:rPr>
          <w:rFonts w:ascii="Times New Roman" w:eastAsia="Times New Roman" w:hAnsi="Times New Roman" w:cs="Calibri"/>
          <w:bCs/>
          <w:sz w:val="26"/>
          <w:szCs w:val="26"/>
        </w:rPr>
        <w:tab/>
      </w:r>
      <w:r w:rsidR="00792165" w:rsidRPr="00792165">
        <w:rPr>
          <w:rFonts w:ascii="Times New Roman" w:eastAsia="Times New Roman" w:hAnsi="Times New Roman" w:cs="Calibri"/>
          <w:bCs/>
          <w:sz w:val="26"/>
          <w:szCs w:val="26"/>
        </w:rPr>
        <w:tab/>
      </w:r>
      <w:r w:rsidR="00792165" w:rsidRPr="00792165">
        <w:rPr>
          <w:rFonts w:ascii="Times New Roman" w:eastAsia="Times New Roman" w:hAnsi="Times New Roman" w:cs="Calibri"/>
          <w:bCs/>
          <w:sz w:val="26"/>
          <w:szCs w:val="26"/>
        </w:rPr>
        <w:tab/>
      </w:r>
      <w:r w:rsidR="00792165" w:rsidRPr="00792165">
        <w:rPr>
          <w:rFonts w:ascii="Times New Roman" w:eastAsia="Times New Roman" w:hAnsi="Times New Roman" w:cs="Calibri"/>
          <w:bCs/>
          <w:sz w:val="26"/>
          <w:szCs w:val="26"/>
        </w:rPr>
        <w:tab/>
      </w:r>
      <w:r w:rsidR="00792165" w:rsidRPr="00792165">
        <w:rPr>
          <w:rFonts w:ascii="Times New Roman" w:eastAsia="Times New Roman" w:hAnsi="Times New Roman" w:cs="Calibri"/>
          <w:bCs/>
          <w:sz w:val="26"/>
          <w:szCs w:val="26"/>
        </w:rPr>
        <w:tab/>
      </w:r>
      <w:r w:rsidR="00792165" w:rsidRPr="00792165">
        <w:rPr>
          <w:rFonts w:ascii="Times New Roman" w:eastAsia="Times New Roman" w:hAnsi="Times New Roman" w:cs="Calibri"/>
          <w:bCs/>
          <w:sz w:val="26"/>
          <w:szCs w:val="26"/>
        </w:rPr>
        <w:tab/>
      </w:r>
      <w:r w:rsidR="00C67613">
        <w:rPr>
          <w:rFonts w:ascii="Times New Roman" w:eastAsia="Times New Roman" w:hAnsi="Times New Roman" w:cs="Calibri"/>
          <w:bCs/>
          <w:sz w:val="26"/>
          <w:szCs w:val="26"/>
        </w:rPr>
        <w:t xml:space="preserve">                        </w:t>
      </w:r>
      <w:r w:rsidR="00F31155">
        <w:rPr>
          <w:rFonts w:ascii="Times New Roman" w:eastAsia="Times New Roman" w:hAnsi="Times New Roman" w:cs="Calibri"/>
          <w:bCs/>
          <w:sz w:val="26"/>
          <w:szCs w:val="26"/>
        </w:rPr>
        <w:t xml:space="preserve">                              </w:t>
      </w:r>
      <w:r w:rsidR="00C67613">
        <w:rPr>
          <w:rFonts w:ascii="Times New Roman" w:eastAsia="Times New Roman" w:hAnsi="Times New Roman" w:cs="Calibri"/>
          <w:bCs/>
          <w:sz w:val="26"/>
          <w:szCs w:val="26"/>
        </w:rPr>
        <w:t xml:space="preserve">  № </w:t>
      </w:r>
      <w:r>
        <w:rPr>
          <w:rFonts w:ascii="Times New Roman" w:eastAsia="Times New Roman" w:hAnsi="Times New Roman" w:cs="Calibri"/>
          <w:bCs/>
          <w:sz w:val="26"/>
          <w:szCs w:val="26"/>
        </w:rPr>
        <w:t>37</w:t>
      </w:r>
    </w:p>
    <w:p w:rsidR="006E2142" w:rsidRDefault="006E2142" w:rsidP="007921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Cs/>
          <w:sz w:val="24"/>
          <w:szCs w:val="24"/>
        </w:rPr>
      </w:pPr>
    </w:p>
    <w:p w:rsidR="00792165" w:rsidRPr="00792165" w:rsidRDefault="00792165" w:rsidP="007921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Cs/>
          <w:sz w:val="24"/>
          <w:szCs w:val="24"/>
        </w:rPr>
      </w:pPr>
      <w:r w:rsidRPr="00792165">
        <w:rPr>
          <w:rFonts w:ascii="Times New Roman" w:eastAsia="Times New Roman" w:hAnsi="Times New Roman" w:cs="Calibri"/>
          <w:bCs/>
          <w:sz w:val="24"/>
          <w:szCs w:val="24"/>
        </w:rPr>
        <w:t>с.</w:t>
      </w:r>
      <w:r w:rsidR="006334A4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r w:rsidR="00C33587">
        <w:rPr>
          <w:rFonts w:ascii="Times New Roman" w:eastAsia="Times New Roman" w:hAnsi="Times New Roman" w:cs="Calibri"/>
          <w:bCs/>
          <w:sz w:val="24"/>
          <w:szCs w:val="24"/>
        </w:rPr>
        <w:t>Новиковка</w:t>
      </w:r>
    </w:p>
    <w:p w:rsidR="00792165" w:rsidRPr="006E2142" w:rsidRDefault="00792165" w:rsidP="007921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92165" w:rsidRPr="006E2142" w:rsidRDefault="00792165" w:rsidP="006E21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r w:rsidRPr="006E2142">
        <w:rPr>
          <w:rFonts w:ascii="Times New Roman" w:eastAsia="Times New Roman" w:hAnsi="Times New Roman" w:cs="Times New Roman"/>
          <w:bCs/>
          <w:sz w:val="24"/>
          <w:szCs w:val="24"/>
        </w:rPr>
        <w:t xml:space="preserve">О </w:t>
      </w:r>
      <w:r w:rsidR="00C67613" w:rsidRPr="006E2142">
        <w:rPr>
          <w:rFonts w:ascii="Times New Roman" w:eastAsia="Times New Roman" w:hAnsi="Times New Roman" w:cs="Times New Roman"/>
          <w:bCs/>
          <w:sz w:val="24"/>
          <w:szCs w:val="24"/>
        </w:rPr>
        <w:t>признании утратившим силу</w:t>
      </w:r>
      <w:r w:rsidRPr="006E2142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постановлени</w:t>
      </w:r>
      <w:r w:rsidR="00C67613" w:rsidRPr="006E2142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6E2142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Администрации Нов</w:t>
      </w:r>
      <w:r w:rsidR="00CF191B" w:rsidRPr="006E2142">
        <w:rPr>
          <w:rFonts w:ascii="Times New Roman" w:eastAsia="Times New Roman" w:hAnsi="Times New Roman" w:cs="Times New Roman"/>
          <w:bCs/>
          <w:sz w:val="24"/>
          <w:szCs w:val="24"/>
        </w:rPr>
        <w:t xml:space="preserve">иковского </w:t>
      </w:r>
      <w:r w:rsidRPr="006E2142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от </w:t>
      </w:r>
      <w:r w:rsidR="00CF191B" w:rsidRPr="006E2142">
        <w:rPr>
          <w:rFonts w:ascii="Times New Roman" w:eastAsia="Times New Roman" w:hAnsi="Times New Roman" w:cs="Times New Roman"/>
          <w:bCs/>
          <w:sz w:val="24"/>
          <w:szCs w:val="24"/>
        </w:rPr>
        <w:t>26.06.</w:t>
      </w:r>
      <w:r w:rsidR="00C43D18" w:rsidRPr="006E2142">
        <w:rPr>
          <w:rFonts w:ascii="Times New Roman" w:eastAsia="Times New Roman" w:hAnsi="Times New Roman" w:cs="Times New Roman"/>
          <w:bCs/>
          <w:sz w:val="24"/>
          <w:szCs w:val="24"/>
        </w:rPr>
        <w:t>2018</w:t>
      </w:r>
      <w:r w:rsidRPr="006E2142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CF191B" w:rsidRPr="006E2142">
        <w:rPr>
          <w:rFonts w:ascii="Times New Roman" w:eastAsia="Times New Roman" w:hAnsi="Times New Roman" w:cs="Times New Roman"/>
          <w:bCs/>
          <w:sz w:val="24"/>
          <w:szCs w:val="24"/>
        </w:rPr>
        <w:t xml:space="preserve">72 </w:t>
      </w:r>
      <w:r w:rsidRPr="006E2142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33500C" w:rsidRPr="006E2142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положения о порядке осуществления контроля в сфере закупок органом внутреннего муниципального финансового контроля в муниципальном образовании «Н</w:t>
      </w:r>
      <w:r w:rsidR="00CF191B" w:rsidRPr="006E2142">
        <w:rPr>
          <w:rFonts w:ascii="Times New Roman" w:eastAsia="Times New Roman" w:hAnsi="Times New Roman" w:cs="Times New Roman"/>
          <w:bCs/>
          <w:sz w:val="24"/>
          <w:szCs w:val="24"/>
        </w:rPr>
        <w:t>овиковское</w:t>
      </w:r>
      <w:r w:rsidR="006E21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3500C" w:rsidRPr="006E2142">
        <w:rPr>
          <w:rFonts w:ascii="Times New Roman" w:eastAsia="Times New Roman" w:hAnsi="Times New Roman" w:cs="Times New Roman"/>
          <w:bCs/>
          <w:sz w:val="24"/>
          <w:szCs w:val="24"/>
        </w:rPr>
        <w:t>сельское поселение»</w:t>
      </w:r>
    </w:p>
    <w:p w:rsidR="00792165" w:rsidRPr="006E2142" w:rsidRDefault="00792165" w:rsidP="00792165">
      <w:pPr>
        <w:widowControl w:val="0"/>
        <w:autoSpaceDE w:val="0"/>
        <w:autoSpaceDN w:val="0"/>
        <w:adjustRightInd w:val="0"/>
        <w:spacing w:after="0" w:line="240" w:lineRule="auto"/>
        <w:ind w:left="142" w:right="-1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bookmarkEnd w:id="0"/>
    <w:p w:rsidR="00792165" w:rsidRPr="006E2142" w:rsidRDefault="00792165" w:rsidP="00792165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2165" w:rsidRPr="006E2142" w:rsidRDefault="00140D4B" w:rsidP="00792165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статьей 48 Федерального закона от 6 октября 2003 № 131-ФЗ «Об общих принципах организации местного самоуправления в Российской Федерации»</w:t>
      </w:r>
    </w:p>
    <w:p w:rsidR="00792165" w:rsidRPr="006E2142" w:rsidRDefault="00792165" w:rsidP="00792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2165" w:rsidRPr="006E2142" w:rsidRDefault="00792165" w:rsidP="007921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142"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:rsidR="006334A4" w:rsidRPr="006334A4" w:rsidRDefault="00C67613" w:rsidP="006334A4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4A4">
        <w:rPr>
          <w:rFonts w:ascii="Times New Roman" w:eastAsia="Calibri" w:hAnsi="Times New Roman" w:cs="Times New Roman"/>
          <w:sz w:val="24"/>
          <w:szCs w:val="24"/>
        </w:rPr>
        <w:t>Признать утратившим</w:t>
      </w:r>
      <w:r w:rsidR="00140D4B" w:rsidRPr="006334A4">
        <w:rPr>
          <w:rFonts w:ascii="Times New Roman" w:eastAsia="Calibri" w:hAnsi="Times New Roman" w:cs="Times New Roman"/>
          <w:sz w:val="24"/>
          <w:szCs w:val="24"/>
        </w:rPr>
        <w:t>и</w:t>
      </w:r>
      <w:r w:rsidRPr="006334A4">
        <w:rPr>
          <w:rFonts w:ascii="Times New Roman" w:eastAsia="Calibri" w:hAnsi="Times New Roman" w:cs="Times New Roman"/>
          <w:sz w:val="24"/>
          <w:szCs w:val="24"/>
        </w:rPr>
        <w:t xml:space="preserve"> силу</w:t>
      </w:r>
      <w:r w:rsidR="006334A4" w:rsidRPr="006334A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3500C" w:rsidRPr="006334A4" w:rsidRDefault="006334A4" w:rsidP="006334A4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4A4">
        <w:rPr>
          <w:rFonts w:ascii="Times New Roman" w:eastAsia="Calibri" w:hAnsi="Times New Roman" w:cs="Times New Roman"/>
          <w:sz w:val="24"/>
          <w:szCs w:val="24"/>
        </w:rPr>
        <w:t>1)</w:t>
      </w:r>
      <w:r w:rsidR="00C67613" w:rsidRPr="006334A4">
        <w:rPr>
          <w:rFonts w:ascii="Times New Roman" w:eastAsia="Calibri" w:hAnsi="Times New Roman" w:cs="Times New Roman"/>
          <w:sz w:val="24"/>
          <w:szCs w:val="24"/>
        </w:rPr>
        <w:t xml:space="preserve"> постановлен</w:t>
      </w:r>
      <w:r w:rsidR="00CF191B" w:rsidRPr="006334A4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CF191B" w:rsidRPr="006334A4">
        <w:rPr>
          <w:rFonts w:ascii="Times New Roman" w:eastAsia="Calibri" w:hAnsi="Times New Roman" w:cs="Times New Roman"/>
          <w:sz w:val="24"/>
          <w:szCs w:val="24"/>
        </w:rPr>
        <w:t xml:space="preserve"> Администрации Новиковского</w:t>
      </w:r>
      <w:r w:rsidR="00C67613" w:rsidRPr="006334A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от:</w:t>
      </w:r>
      <w:r w:rsidR="00CF191B" w:rsidRPr="006E2142">
        <w:rPr>
          <w:rFonts w:ascii="Times New Roman" w:eastAsia="Calibri" w:hAnsi="Times New Roman" w:cs="Times New Roman"/>
          <w:bCs/>
          <w:sz w:val="24"/>
          <w:szCs w:val="24"/>
        </w:rPr>
        <w:t>26.06.2018 № 72</w:t>
      </w:r>
      <w:r w:rsidR="0033500C" w:rsidRPr="006E2142">
        <w:rPr>
          <w:rFonts w:ascii="Times New Roman" w:eastAsia="Calibri" w:hAnsi="Times New Roman" w:cs="Times New Roman"/>
          <w:bCs/>
          <w:sz w:val="24"/>
          <w:szCs w:val="24"/>
        </w:rPr>
        <w:t xml:space="preserve"> «Об утверждении положения о порядке осуществления контроля в сфере закупок органом внутреннего муниципального финансового контроля в муниципал</w:t>
      </w:r>
      <w:r w:rsidR="00CF191B" w:rsidRPr="006E2142">
        <w:rPr>
          <w:rFonts w:ascii="Times New Roman" w:eastAsia="Calibri" w:hAnsi="Times New Roman" w:cs="Times New Roman"/>
          <w:bCs/>
          <w:sz w:val="24"/>
          <w:szCs w:val="24"/>
        </w:rPr>
        <w:t xml:space="preserve">ьном образовании «Новиковское </w:t>
      </w:r>
      <w:r w:rsidR="0033500C" w:rsidRPr="006E2142">
        <w:rPr>
          <w:rFonts w:ascii="Times New Roman" w:eastAsia="Calibri" w:hAnsi="Times New Roman" w:cs="Times New Roman"/>
          <w:bCs/>
          <w:sz w:val="24"/>
          <w:szCs w:val="24"/>
        </w:rPr>
        <w:t>сельское поселение»;</w:t>
      </w:r>
    </w:p>
    <w:p w:rsidR="0033500C" w:rsidRPr="006E2142" w:rsidRDefault="006334A4" w:rsidP="003350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) постановление Администрации Новиковского сельского поселения от</w:t>
      </w:r>
      <w:r w:rsidRPr="006E214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E2142" w:rsidRPr="006E2142">
        <w:rPr>
          <w:rFonts w:ascii="Times New Roman" w:eastAsia="Calibri" w:hAnsi="Times New Roman" w:cs="Times New Roman"/>
          <w:bCs/>
          <w:sz w:val="24"/>
          <w:szCs w:val="24"/>
        </w:rPr>
        <w:t>29.11</w:t>
      </w:r>
      <w:r w:rsidR="0033500C" w:rsidRPr="006E2142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6E2142" w:rsidRPr="006E2142">
        <w:rPr>
          <w:rFonts w:ascii="Times New Roman" w:eastAsia="Calibri" w:hAnsi="Times New Roman" w:cs="Times New Roman"/>
          <w:bCs/>
          <w:sz w:val="24"/>
          <w:szCs w:val="24"/>
        </w:rPr>
        <w:t>2019 №</w:t>
      </w:r>
      <w:r w:rsidR="006E214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E2142" w:rsidRPr="006E2142">
        <w:rPr>
          <w:rFonts w:ascii="Times New Roman" w:eastAsia="Calibri" w:hAnsi="Times New Roman" w:cs="Times New Roman"/>
          <w:bCs/>
          <w:sz w:val="24"/>
          <w:szCs w:val="24"/>
        </w:rPr>
        <w:t>96</w:t>
      </w:r>
      <w:r w:rsidR="0033500C" w:rsidRPr="006E2142">
        <w:rPr>
          <w:rFonts w:ascii="Times New Roman" w:eastAsia="Calibri" w:hAnsi="Times New Roman" w:cs="Times New Roman"/>
          <w:bCs/>
          <w:sz w:val="24"/>
          <w:szCs w:val="24"/>
        </w:rPr>
        <w:t xml:space="preserve"> «О внесении изменений в постановление Администрации Нов</w:t>
      </w:r>
      <w:r w:rsidR="006E2142" w:rsidRPr="006E2142">
        <w:rPr>
          <w:rFonts w:ascii="Times New Roman" w:eastAsia="Calibri" w:hAnsi="Times New Roman" w:cs="Times New Roman"/>
          <w:bCs/>
          <w:sz w:val="24"/>
          <w:szCs w:val="24"/>
        </w:rPr>
        <w:t>иковского</w:t>
      </w:r>
      <w:r w:rsidR="0033500C" w:rsidRPr="006E2142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от</w:t>
      </w:r>
      <w:r w:rsidR="006E2142" w:rsidRPr="006E2142">
        <w:rPr>
          <w:rFonts w:ascii="Times New Roman" w:eastAsia="Calibri" w:hAnsi="Times New Roman" w:cs="Times New Roman"/>
          <w:bCs/>
          <w:sz w:val="24"/>
          <w:szCs w:val="24"/>
        </w:rPr>
        <w:t xml:space="preserve"> 26.06.2018 № 72 </w:t>
      </w:r>
      <w:r w:rsidR="0033500C" w:rsidRPr="006E2142">
        <w:rPr>
          <w:rFonts w:ascii="Times New Roman" w:eastAsia="Calibri" w:hAnsi="Times New Roman" w:cs="Times New Roman"/>
          <w:bCs/>
          <w:sz w:val="24"/>
          <w:szCs w:val="24"/>
        </w:rPr>
        <w:t>«Об утверждении положения о порядке осуществления контроля в сфере закупок органом внутреннего муниципального финансового контроля в муниципал</w:t>
      </w:r>
      <w:r w:rsidR="006E2142">
        <w:rPr>
          <w:rFonts w:ascii="Times New Roman" w:eastAsia="Calibri" w:hAnsi="Times New Roman" w:cs="Times New Roman"/>
          <w:bCs/>
          <w:sz w:val="24"/>
          <w:szCs w:val="24"/>
        </w:rPr>
        <w:t>ьном образовании «Новиковское</w:t>
      </w:r>
      <w:r w:rsidR="0033500C" w:rsidRPr="006E2142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сельское поселение».</w:t>
      </w:r>
    </w:p>
    <w:p w:rsidR="006334A4" w:rsidRDefault="00792165" w:rsidP="006334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142">
        <w:rPr>
          <w:rFonts w:ascii="Times New Roman" w:eastAsia="Calibri" w:hAnsi="Times New Roman" w:cs="Times New Roman"/>
          <w:bCs/>
          <w:sz w:val="24"/>
          <w:szCs w:val="24"/>
        </w:rPr>
        <w:tab/>
        <w:t>2</w:t>
      </w:r>
      <w:r w:rsidRPr="006E214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334A4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6334A4">
        <w:rPr>
          <w:rFonts w:ascii="Times New Roman" w:hAnsi="Times New Roman" w:cs="Times New Roman"/>
          <w:sz w:val="24"/>
          <w:szCs w:val="24"/>
        </w:rPr>
        <w:t>вступае</w:t>
      </w:r>
      <w:r w:rsidR="006334A4">
        <w:rPr>
          <w:rFonts w:ascii="Times New Roman" w:hAnsi="Times New Roman" w:cs="Times New Roman"/>
          <w:sz w:val="24"/>
          <w:szCs w:val="24"/>
        </w:rPr>
        <w:t>т</w:t>
      </w:r>
      <w:r w:rsidR="006334A4">
        <w:rPr>
          <w:rFonts w:ascii="Times New Roman" w:hAnsi="Times New Roman" w:cs="Times New Roman"/>
          <w:sz w:val="24"/>
          <w:szCs w:val="24"/>
        </w:rPr>
        <w:t xml:space="preserve"> в силу с даты</w:t>
      </w:r>
      <w:r w:rsidR="006334A4">
        <w:rPr>
          <w:rFonts w:ascii="Times New Roman" w:hAnsi="Times New Roman" w:cs="Times New Roman"/>
          <w:sz w:val="24"/>
          <w:szCs w:val="24"/>
        </w:rPr>
        <w:t xml:space="preserve"> официально</w:t>
      </w:r>
      <w:r w:rsidR="006334A4">
        <w:rPr>
          <w:rFonts w:ascii="Times New Roman" w:hAnsi="Times New Roman" w:cs="Times New Roman"/>
          <w:sz w:val="24"/>
          <w:szCs w:val="24"/>
        </w:rPr>
        <w:t>го</w:t>
      </w:r>
      <w:r w:rsidR="006334A4">
        <w:rPr>
          <w:rFonts w:ascii="Times New Roman" w:hAnsi="Times New Roman" w:cs="Times New Roman"/>
          <w:sz w:val="24"/>
          <w:szCs w:val="24"/>
        </w:rPr>
        <w:t xml:space="preserve"> опубликовани</w:t>
      </w:r>
      <w:r w:rsidR="006334A4">
        <w:rPr>
          <w:rFonts w:ascii="Times New Roman" w:hAnsi="Times New Roman" w:cs="Times New Roman"/>
          <w:sz w:val="24"/>
          <w:szCs w:val="24"/>
        </w:rPr>
        <w:t>я.</w:t>
      </w:r>
    </w:p>
    <w:p w:rsidR="00792165" w:rsidRPr="006E2142" w:rsidRDefault="006334A4" w:rsidP="006334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CF191B" w:rsidRPr="006E2142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информационных сборниках Новиковского сельского поселения и размещению на официальном сайте Новиковского сельского поселения </w:t>
      </w:r>
      <w:hyperlink r:id="rId7" w:history="1">
        <w:r w:rsidR="00CF191B" w:rsidRPr="006E2142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F191B" w:rsidRPr="006E2142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CF191B" w:rsidRPr="006E2142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nselpasino</w:t>
        </w:r>
        <w:r w:rsidR="00CF191B" w:rsidRPr="006E2142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CF191B" w:rsidRPr="006E2142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92165" w:rsidRPr="006E2142" w:rsidRDefault="00792165" w:rsidP="00792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2142" w:rsidRDefault="006E2142" w:rsidP="00792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2142" w:rsidRDefault="006E2142" w:rsidP="00792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2165" w:rsidRPr="006E2142" w:rsidRDefault="00792165" w:rsidP="00792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142">
        <w:rPr>
          <w:rFonts w:ascii="Times New Roman" w:eastAsia="Calibri" w:hAnsi="Times New Roman" w:cs="Times New Roman"/>
          <w:sz w:val="24"/>
          <w:szCs w:val="24"/>
        </w:rPr>
        <w:t>Глава Нов</w:t>
      </w:r>
      <w:r w:rsidR="006E2142">
        <w:rPr>
          <w:rFonts w:ascii="Times New Roman" w:eastAsia="Calibri" w:hAnsi="Times New Roman" w:cs="Times New Roman"/>
          <w:sz w:val="24"/>
          <w:szCs w:val="24"/>
        </w:rPr>
        <w:t>иковского</w:t>
      </w:r>
      <w:r w:rsidRPr="006E2142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                                       </w:t>
      </w:r>
      <w:r w:rsidR="006E2142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6E2142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4E4AFB" w:rsidRPr="004E4AFB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6E2142">
        <w:rPr>
          <w:rFonts w:ascii="Times New Roman" w:eastAsia="Calibri" w:hAnsi="Times New Roman" w:cs="Times New Roman"/>
          <w:sz w:val="24"/>
          <w:szCs w:val="24"/>
        </w:rPr>
        <w:t>С.Л. Петров</w:t>
      </w:r>
    </w:p>
    <w:p w:rsidR="00792165" w:rsidRPr="006E2142" w:rsidRDefault="00792165" w:rsidP="0079216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2165" w:rsidRPr="006E2142" w:rsidRDefault="00792165" w:rsidP="0079216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2165" w:rsidRPr="006E2142" w:rsidRDefault="00792165" w:rsidP="0079216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2165" w:rsidRPr="006E2142" w:rsidRDefault="00792165" w:rsidP="0079216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6120A" w:rsidRPr="00C66B87" w:rsidRDefault="0086120A" w:rsidP="00C66B87">
      <w:pPr>
        <w:tabs>
          <w:tab w:val="left" w:pos="2700"/>
        </w:tabs>
      </w:pPr>
    </w:p>
    <w:sectPr w:rsidR="0086120A" w:rsidRPr="00C66B87" w:rsidSect="00905C8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7B8" w:rsidRDefault="00E147B8" w:rsidP="00905C8B">
      <w:pPr>
        <w:spacing w:after="0" w:line="240" w:lineRule="auto"/>
      </w:pPr>
      <w:r>
        <w:separator/>
      </w:r>
    </w:p>
  </w:endnote>
  <w:endnote w:type="continuationSeparator" w:id="0">
    <w:p w:rsidR="00E147B8" w:rsidRDefault="00E147B8" w:rsidP="00905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7B8" w:rsidRDefault="00E147B8" w:rsidP="00905C8B">
      <w:pPr>
        <w:spacing w:after="0" w:line="240" w:lineRule="auto"/>
      </w:pPr>
      <w:r>
        <w:separator/>
      </w:r>
    </w:p>
  </w:footnote>
  <w:footnote w:type="continuationSeparator" w:id="0">
    <w:p w:rsidR="00E147B8" w:rsidRDefault="00E147B8" w:rsidP="00905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724115"/>
      <w:docPartObj>
        <w:docPartGallery w:val="Page Numbers (Top of Page)"/>
        <w:docPartUnique/>
      </w:docPartObj>
    </w:sdtPr>
    <w:sdtEndPr/>
    <w:sdtContent>
      <w:p w:rsidR="00905C8B" w:rsidRDefault="006E5C2A">
        <w:pPr>
          <w:pStyle w:val="a5"/>
          <w:jc w:val="center"/>
        </w:pPr>
        <w:r>
          <w:fldChar w:fldCharType="begin"/>
        </w:r>
        <w:r w:rsidR="00905C8B">
          <w:instrText>PAGE   \* MERGEFORMAT</w:instrText>
        </w:r>
        <w:r>
          <w:fldChar w:fldCharType="separate"/>
        </w:r>
        <w:r w:rsidR="0033500C">
          <w:rPr>
            <w:noProof/>
          </w:rPr>
          <w:t>2</w:t>
        </w:r>
        <w:r>
          <w:fldChar w:fldCharType="end"/>
        </w:r>
      </w:p>
    </w:sdtContent>
  </w:sdt>
  <w:p w:rsidR="00905C8B" w:rsidRDefault="00905C8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D2788"/>
    <w:multiLevelType w:val="hybridMultilevel"/>
    <w:tmpl w:val="07C80860"/>
    <w:lvl w:ilvl="0" w:tplc="E85EDA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7B5"/>
    <w:rsid w:val="0000446E"/>
    <w:rsid w:val="00024338"/>
    <w:rsid w:val="00026352"/>
    <w:rsid w:val="00140D4B"/>
    <w:rsid w:val="00212769"/>
    <w:rsid w:val="00273B28"/>
    <w:rsid w:val="002A28D8"/>
    <w:rsid w:val="00332021"/>
    <w:rsid w:val="0033500C"/>
    <w:rsid w:val="003B2DEF"/>
    <w:rsid w:val="003F3694"/>
    <w:rsid w:val="00446E65"/>
    <w:rsid w:val="004856E9"/>
    <w:rsid w:val="004E4AFB"/>
    <w:rsid w:val="00521BC9"/>
    <w:rsid w:val="0054654B"/>
    <w:rsid w:val="005500B2"/>
    <w:rsid w:val="005A2E3F"/>
    <w:rsid w:val="005C19DA"/>
    <w:rsid w:val="005E453C"/>
    <w:rsid w:val="00610458"/>
    <w:rsid w:val="006334A4"/>
    <w:rsid w:val="00636DA6"/>
    <w:rsid w:val="006A3183"/>
    <w:rsid w:val="006A44F2"/>
    <w:rsid w:val="006C401F"/>
    <w:rsid w:val="006D1B3E"/>
    <w:rsid w:val="006E2142"/>
    <w:rsid w:val="006E5C2A"/>
    <w:rsid w:val="00792165"/>
    <w:rsid w:val="007C6982"/>
    <w:rsid w:val="007F3172"/>
    <w:rsid w:val="0086120A"/>
    <w:rsid w:val="00905C8B"/>
    <w:rsid w:val="00916A4B"/>
    <w:rsid w:val="009507B5"/>
    <w:rsid w:val="009E44F9"/>
    <w:rsid w:val="00A22653"/>
    <w:rsid w:val="00A938F3"/>
    <w:rsid w:val="00AA2F5A"/>
    <w:rsid w:val="00AA68C5"/>
    <w:rsid w:val="00B41B26"/>
    <w:rsid w:val="00B47DDE"/>
    <w:rsid w:val="00BF3D7D"/>
    <w:rsid w:val="00C33587"/>
    <w:rsid w:val="00C43D18"/>
    <w:rsid w:val="00C472E5"/>
    <w:rsid w:val="00C66B87"/>
    <w:rsid w:val="00C67613"/>
    <w:rsid w:val="00CC73B0"/>
    <w:rsid w:val="00CF191B"/>
    <w:rsid w:val="00CF4D16"/>
    <w:rsid w:val="00D638C7"/>
    <w:rsid w:val="00D83A89"/>
    <w:rsid w:val="00E147B8"/>
    <w:rsid w:val="00F31155"/>
    <w:rsid w:val="00F43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21F76"/>
  <w15:docId w15:val="{8ED2B71E-916B-469D-A0F3-52DD5A82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8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05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5C8B"/>
  </w:style>
  <w:style w:type="paragraph" w:styleId="a7">
    <w:name w:val="footer"/>
    <w:basedOn w:val="a"/>
    <w:link w:val="a8"/>
    <w:uiPriority w:val="99"/>
    <w:unhideWhenUsed/>
    <w:rsid w:val="00905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5C8B"/>
  </w:style>
  <w:style w:type="paragraph" w:styleId="a9">
    <w:name w:val="List Paragraph"/>
    <w:basedOn w:val="a"/>
    <w:uiPriority w:val="34"/>
    <w:qFormat/>
    <w:rsid w:val="00C67613"/>
    <w:pPr>
      <w:ind w:left="720"/>
      <w:contextualSpacing/>
    </w:pPr>
  </w:style>
  <w:style w:type="character" w:styleId="aa">
    <w:name w:val="Hyperlink"/>
    <w:uiPriority w:val="99"/>
    <w:unhideWhenUsed/>
    <w:rsid w:val="00CF19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2020-04-30T05:35:00Z</cp:lastPrinted>
  <dcterms:created xsi:type="dcterms:W3CDTF">2020-04-30T05:34:00Z</dcterms:created>
  <dcterms:modified xsi:type="dcterms:W3CDTF">2020-04-30T05:39:00Z</dcterms:modified>
</cp:coreProperties>
</file>