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B" w:rsidRPr="00CE07AF" w:rsidRDefault="00CD35AB" w:rsidP="00CD35AB">
      <w:pPr>
        <w:jc w:val="center"/>
      </w:pPr>
      <w:r w:rsidRPr="00CE07AF">
        <w:t>Томская область Асиновский район</w:t>
      </w:r>
    </w:p>
    <w:p w:rsidR="00CD35AB" w:rsidRPr="00CE07AF" w:rsidRDefault="00CD35AB" w:rsidP="00CD35AB">
      <w:pPr>
        <w:jc w:val="center"/>
        <w:rPr>
          <w:b/>
        </w:rPr>
      </w:pPr>
      <w:r w:rsidRPr="00CE07AF">
        <w:rPr>
          <w:b/>
        </w:rPr>
        <w:t>АДМИНИСТРАЦИЯ</w:t>
      </w:r>
    </w:p>
    <w:p w:rsidR="00CD35AB" w:rsidRPr="00CE07AF" w:rsidRDefault="00CD35AB" w:rsidP="00CD35AB">
      <w:pPr>
        <w:jc w:val="center"/>
        <w:rPr>
          <w:b/>
        </w:rPr>
      </w:pPr>
      <w:r w:rsidRPr="00CE07AF">
        <w:rPr>
          <w:b/>
        </w:rPr>
        <w:t>НОВИКОВСКОГО СЕЛЬСКОГО ПОСЕЛЕНИЯ</w:t>
      </w:r>
    </w:p>
    <w:p w:rsidR="00CD35AB" w:rsidRPr="00CE07AF" w:rsidRDefault="00CD35AB" w:rsidP="00CD35AB">
      <w:pPr>
        <w:jc w:val="center"/>
        <w:rPr>
          <w:b/>
        </w:rPr>
      </w:pPr>
    </w:p>
    <w:p w:rsidR="00CD35AB" w:rsidRPr="00CE07AF" w:rsidRDefault="00CD35AB" w:rsidP="00CD35AB">
      <w:pPr>
        <w:jc w:val="center"/>
        <w:rPr>
          <w:b/>
        </w:rPr>
      </w:pPr>
      <w:r w:rsidRPr="00CE07AF">
        <w:rPr>
          <w:b/>
        </w:rPr>
        <w:t>ПОСТАНОВЛЕНИЕ</w:t>
      </w:r>
    </w:p>
    <w:p w:rsidR="00CD35AB" w:rsidRPr="00CE07AF" w:rsidRDefault="00CA405C" w:rsidP="00CD35AB">
      <w:pPr>
        <w:jc w:val="both"/>
      </w:pPr>
      <w:r>
        <w:t>22.06.2015</w:t>
      </w:r>
      <w:r w:rsidR="00CD35AB" w:rsidRPr="00CE07AF">
        <w:t xml:space="preserve">  </w:t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</w:r>
      <w:r w:rsidR="00CD35AB" w:rsidRPr="00CE07AF">
        <w:tab/>
        <w:t xml:space="preserve">№ </w:t>
      </w:r>
      <w:r>
        <w:t>99</w:t>
      </w:r>
    </w:p>
    <w:p w:rsidR="00CD35AB" w:rsidRPr="00CE07AF" w:rsidRDefault="00CD35AB" w:rsidP="00CD35AB">
      <w:pPr>
        <w:jc w:val="center"/>
      </w:pPr>
      <w:r w:rsidRPr="00CE07AF">
        <w:t>с. Новиковка</w:t>
      </w:r>
    </w:p>
    <w:p w:rsidR="00CD35AB" w:rsidRPr="00CE07AF" w:rsidRDefault="00CD35AB" w:rsidP="00CD35AB">
      <w:pPr>
        <w:jc w:val="center"/>
        <w:rPr>
          <w:rStyle w:val="FontStyle13"/>
          <w:b/>
          <w:sz w:val="24"/>
          <w:szCs w:val="24"/>
        </w:rPr>
      </w:pPr>
    </w:p>
    <w:p w:rsidR="00CD35AB" w:rsidRPr="005B5FEE" w:rsidRDefault="00CD35AB" w:rsidP="00CD35AB">
      <w:pPr>
        <w:tabs>
          <w:tab w:val="left" w:pos="9923"/>
        </w:tabs>
        <w:ind w:right="-2"/>
        <w:jc w:val="center"/>
        <w:rPr>
          <w:b/>
          <w:color w:val="000000"/>
        </w:rPr>
      </w:pPr>
      <w:r w:rsidRPr="00CE07AF">
        <w:rPr>
          <w:rStyle w:val="FontStyle13"/>
          <w:b/>
          <w:sz w:val="24"/>
          <w:szCs w:val="24"/>
        </w:rPr>
        <w:t xml:space="preserve">О внесении изменений в постановление </w:t>
      </w:r>
      <w:r>
        <w:rPr>
          <w:rStyle w:val="FontStyle13"/>
          <w:b/>
          <w:sz w:val="24"/>
          <w:szCs w:val="24"/>
        </w:rPr>
        <w:t>А</w:t>
      </w:r>
      <w:r w:rsidRPr="00CE07AF">
        <w:rPr>
          <w:rStyle w:val="FontStyle13"/>
          <w:b/>
          <w:sz w:val="24"/>
          <w:szCs w:val="24"/>
        </w:rPr>
        <w:t>дминистрации Новиковского</w:t>
      </w:r>
      <w:r w:rsidRPr="00CE07AF">
        <w:rPr>
          <w:b/>
          <w:color w:val="000000"/>
        </w:rPr>
        <w:t xml:space="preserve"> сельского поселения  от </w:t>
      </w:r>
      <w:r>
        <w:rPr>
          <w:b/>
          <w:color w:val="000000"/>
        </w:rPr>
        <w:t>23.12.</w:t>
      </w:r>
      <w:r w:rsidRPr="00CE07AF">
        <w:rPr>
          <w:b/>
          <w:color w:val="000000"/>
        </w:rPr>
        <w:t>2014  № 1</w:t>
      </w:r>
      <w:r>
        <w:rPr>
          <w:b/>
          <w:color w:val="000000"/>
        </w:rPr>
        <w:t>71 «</w:t>
      </w:r>
      <w:r w:rsidRPr="00652D4E">
        <w:rPr>
          <w:b/>
        </w:rPr>
        <w:t xml:space="preserve">Об утверждении </w:t>
      </w:r>
      <w:r w:rsidRPr="005B5FEE">
        <w:rPr>
          <w:b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B5FEE">
        <w:rPr>
          <w:b/>
          <w:color w:val="000000"/>
        </w:rPr>
        <w:t>»</w:t>
      </w:r>
    </w:p>
    <w:p w:rsidR="00CD35AB" w:rsidRDefault="00CD35AB" w:rsidP="00CD35AB">
      <w:pPr>
        <w:tabs>
          <w:tab w:val="left" w:pos="9923"/>
        </w:tabs>
        <w:ind w:right="-2"/>
        <w:jc w:val="center"/>
        <w:rPr>
          <w:b/>
          <w:color w:val="000000"/>
        </w:rPr>
      </w:pPr>
    </w:p>
    <w:p w:rsidR="00CD35AB" w:rsidRPr="002B3C70" w:rsidRDefault="00CD35AB" w:rsidP="00CD35AB">
      <w:pPr>
        <w:pStyle w:val="11"/>
        <w:spacing w:before="0" w:after="0"/>
        <w:ind w:firstLine="720"/>
        <w:jc w:val="both"/>
        <w:rPr>
          <w:szCs w:val="24"/>
        </w:rPr>
      </w:pPr>
      <w:r w:rsidRPr="002B3C70">
        <w:rPr>
          <w:szCs w:val="24"/>
        </w:rPr>
        <w:t xml:space="preserve">В целях приведения нормативно-правового акта в соответствие с требованиями действующего законодательства, </w:t>
      </w:r>
    </w:p>
    <w:p w:rsidR="00CD35AB" w:rsidRPr="002B3C70" w:rsidRDefault="00CD35AB" w:rsidP="005B5FEE">
      <w:pPr>
        <w:pStyle w:val="11"/>
        <w:spacing w:before="0" w:after="0"/>
        <w:jc w:val="both"/>
        <w:rPr>
          <w:szCs w:val="24"/>
        </w:rPr>
      </w:pPr>
    </w:p>
    <w:p w:rsidR="00CD35AB" w:rsidRPr="002B3C70" w:rsidRDefault="00CD35AB" w:rsidP="00CD35AB">
      <w:pPr>
        <w:rPr>
          <w:b/>
        </w:rPr>
      </w:pPr>
      <w:proofErr w:type="gramStart"/>
      <w:r w:rsidRPr="002B3C70">
        <w:rPr>
          <w:b/>
        </w:rPr>
        <w:t>П</w:t>
      </w:r>
      <w:proofErr w:type="gramEnd"/>
      <w:r w:rsidRPr="002B3C70">
        <w:rPr>
          <w:b/>
        </w:rPr>
        <w:t xml:space="preserve"> О С Т А Н О В Л Я Ю:</w:t>
      </w:r>
    </w:p>
    <w:p w:rsidR="00CD35AB" w:rsidRPr="002B3C70" w:rsidRDefault="00CD35AB" w:rsidP="00CD35AB">
      <w:pPr>
        <w:rPr>
          <w:b/>
        </w:rPr>
      </w:pPr>
    </w:p>
    <w:p w:rsidR="00CD35AB" w:rsidRPr="000D2242" w:rsidRDefault="000D2242" w:rsidP="000D2242">
      <w:pPr>
        <w:pStyle w:val="a3"/>
        <w:tabs>
          <w:tab w:val="left" w:pos="9356"/>
        </w:tabs>
        <w:ind w:right="-2"/>
        <w:rPr>
          <w:color w:val="000000"/>
        </w:rPr>
      </w:pPr>
      <w:r>
        <w:rPr>
          <w:color w:val="000000"/>
        </w:rPr>
        <w:t>1.</w:t>
      </w:r>
      <w:r w:rsidR="00CD35AB" w:rsidRPr="000D2242">
        <w:rPr>
          <w:color w:val="000000"/>
        </w:rPr>
        <w:t xml:space="preserve">Внести  в </w:t>
      </w:r>
      <w:r w:rsidR="00CD35AB" w:rsidRPr="000D2242">
        <w:rPr>
          <w:rStyle w:val="FontStyle13"/>
          <w:sz w:val="24"/>
          <w:szCs w:val="24"/>
        </w:rPr>
        <w:t>постановление администрации Новиковского</w:t>
      </w:r>
      <w:r w:rsidR="00CD35AB" w:rsidRPr="000D2242">
        <w:rPr>
          <w:color w:val="000000"/>
        </w:rPr>
        <w:t xml:space="preserve"> сельского поселения  от 23.12. 2014  № 171 «Об утверждении </w:t>
      </w:r>
      <w:r w:rsidR="00CD35AB"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35AB" w:rsidRPr="000D2242">
        <w:rPr>
          <w:color w:val="000000"/>
        </w:rPr>
        <w:t>»  следующие изменения:</w:t>
      </w:r>
    </w:p>
    <w:p w:rsidR="00CD35AB" w:rsidRDefault="00804A14" w:rsidP="00CD35AB">
      <w:pPr>
        <w:pStyle w:val="a3"/>
        <w:numPr>
          <w:ilvl w:val="0"/>
          <w:numId w:val="4"/>
        </w:numPr>
        <w:tabs>
          <w:tab w:val="left" w:pos="9923"/>
        </w:tabs>
        <w:ind w:right="-2"/>
      </w:pPr>
      <w:r>
        <w:t>пункт</w:t>
      </w:r>
      <w:r w:rsidR="00CD35AB">
        <w:t xml:space="preserve"> </w:t>
      </w:r>
      <w:r w:rsidR="00095EDD">
        <w:t>2</w:t>
      </w:r>
      <w:r w:rsidR="00CD35AB">
        <w:t xml:space="preserve"> По</w:t>
      </w:r>
      <w:r w:rsidR="00095EDD">
        <w:t>р</w:t>
      </w:r>
      <w:r w:rsidR="00CD35AB">
        <w:t>я</w:t>
      </w:r>
      <w:r w:rsidR="00095EDD">
        <w:t>дка</w:t>
      </w:r>
      <w:r w:rsidR="00CD35AB">
        <w:t xml:space="preserve"> дополнить абзацами 2, 3 следующего содержания:</w:t>
      </w:r>
    </w:p>
    <w:p w:rsidR="00C94310" w:rsidRDefault="00C94310" w:rsidP="00874946">
      <w:r>
        <w:t xml:space="preserve">    </w:t>
      </w:r>
      <w:r w:rsidR="00874946">
        <w:tab/>
      </w:r>
      <w:proofErr w:type="gramStart"/>
      <w:r>
        <w:t xml:space="preserve">« При нахождении </w:t>
      </w:r>
      <w:r w:rsidR="00095EDD">
        <w:t>муниципального служащего</w:t>
      </w:r>
      <w: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а по прибытии к месту службы оформить соответствующее уведомление в письменной форме.</w:t>
      </w:r>
      <w:proofErr w:type="gramEnd"/>
    </w:p>
    <w:p w:rsidR="00CD35AB" w:rsidRDefault="00C94310" w:rsidP="00874946">
      <w:pPr>
        <w:pStyle w:val="a3"/>
        <w:tabs>
          <w:tab w:val="left" w:pos="9923"/>
        </w:tabs>
        <w:ind w:right="-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К Уведомлению прилагаются все имеющиеся материалы, подтверждающие обстоятельства обращения в целях склонения </w:t>
      </w:r>
      <w:r w:rsidR="00095EDD">
        <w:rPr>
          <w:rFonts w:eastAsia="Times New Roman"/>
          <w:szCs w:val="24"/>
          <w:lang w:eastAsia="ru-RU"/>
        </w:rPr>
        <w:t>муниципального служащего</w:t>
      </w:r>
      <w:r>
        <w:rPr>
          <w:rFonts w:eastAsia="Times New Roman"/>
          <w:szCs w:val="24"/>
          <w:lang w:eastAsia="ru-RU"/>
        </w:rPr>
        <w:t xml:space="preserve"> к совершению коррупционных правонарушений, а также изложенные выше факты коррупционной направленности»</w:t>
      </w:r>
    </w:p>
    <w:p w:rsidR="00C94310" w:rsidRPr="004E2579" w:rsidRDefault="00874946" w:rsidP="00C94310">
      <w:pPr>
        <w:pStyle w:val="a3"/>
        <w:numPr>
          <w:ilvl w:val="0"/>
          <w:numId w:val="4"/>
        </w:numPr>
        <w:tabs>
          <w:tab w:val="left" w:pos="9923"/>
        </w:tabs>
        <w:ind w:right="-2"/>
      </w:pPr>
      <w:r>
        <w:rPr>
          <w:rFonts w:eastAsia="Times New Roman"/>
          <w:szCs w:val="24"/>
          <w:lang w:eastAsia="ru-RU"/>
        </w:rPr>
        <w:t>в</w:t>
      </w:r>
      <w:r w:rsidR="00C94310">
        <w:rPr>
          <w:rFonts w:eastAsia="Times New Roman"/>
          <w:szCs w:val="24"/>
          <w:lang w:eastAsia="ru-RU"/>
        </w:rPr>
        <w:t xml:space="preserve"> </w:t>
      </w:r>
      <w:r w:rsidR="00804A14">
        <w:t>пункте</w:t>
      </w:r>
      <w:r w:rsidR="00C94310">
        <w:rPr>
          <w:rFonts w:eastAsia="Times New Roman"/>
          <w:szCs w:val="24"/>
          <w:lang w:eastAsia="ru-RU"/>
        </w:rPr>
        <w:t xml:space="preserve"> 2</w:t>
      </w:r>
      <w:r w:rsidR="005B5FEE" w:rsidRPr="005B5FEE">
        <w:t xml:space="preserve"> </w:t>
      </w:r>
      <w:r w:rsidR="00CA405C">
        <w:t>Порядка</w:t>
      </w:r>
      <w:r w:rsidR="00C94310">
        <w:rPr>
          <w:rFonts w:eastAsia="Times New Roman"/>
          <w:szCs w:val="24"/>
          <w:lang w:eastAsia="ru-RU"/>
        </w:rPr>
        <w:t xml:space="preserve">  слова «Главу Новиковского сельского поселения»</w:t>
      </w:r>
      <w:r w:rsidR="004E2579">
        <w:rPr>
          <w:rFonts w:eastAsia="Times New Roman"/>
          <w:szCs w:val="24"/>
          <w:lang w:eastAsia="ru-RU"/>
        </w:rPr>
        <w:t xml:space="preserve"> заменить </w:t>
      </w:r>
      <w:r>
        <w:rPr>
          <w:rFonts w:eastAsia="Times New Roman"/>
          <w:szCs w:val="24"/>
          <w:lang w:eastAsia="ru-RU"/>
        </w:rPr>
        <w:t xml:space="preserve"> словами </w:t>
      </w:r>
      <w:r w:rsidR="004E2579">
        <w:rPr>
          <w:rFonts w:eastAsia="Times New Roman"/>
          <w:szCs w:val="24"/>
          <w:lang w:eastAsia="ru-RU"/>
        </w:rPr>
        <w:t>«представителя нанимател</w:t>
      </w:r>
      <w:proofErr w:type="gramStart"/>
      <w:r w:rsidR="004E2579">
        <w:rPr>
          <w:rFonts w:eastAsia="Times New Roman"/>
          <w:szCs w:val="24"/>
          <w:lang w:eastAsia="ru-RU"/>
        </w:rPr>
        <w:t>я(</w:t>
      </w:r>
      <w:proofErr w:type="gramEnd"/>
      <w:r w:rsidR="004E2579">
        <w:rPr>
          <w:rFonts w:eastAsia="Times New Roman"/>
          <w:szCs w:val="24"/>
          <w:lang w:eastAsia="ru-RU"/>
        </w:rPr>
        <w:t>работодателя)»</w:t>
      </w:r>
    </w:p>
    <w:p w:rsidR="005B5FEE" w:rsidRDefault="00804A14" w:rsidP="00804A14">
      <w:pPr>
        <w:pStyle w:val="a3"/>
        <w:numPr>
          <w:ilvl w:val="0"/>
          <w:numId w:val="4"/>
        </w:numPr>
        <w:tabs>
          <w:tab w:val="left" w:pos="9923"/>
        </w:tabs>
        <w:ind w:right="-2"/>
      </w:pPr>
      <w:r>
        <w:t>пункт</w:t>
      </w:r>
      <w:r w:rsidR="005B5FEE">
        <w:t xml:space="preserve"> 5 </w:t>
      </w:r>
      <w:r w:rsidR="00CA405C">
        <w:t>Порядка</w:t>
      </w:r>
      <w:r w:rsidR="005B5FEE">
        <w:t xml:space="preserve">  дополнить абзацем  следующего содержания:</w:t>
      </w:r>
    </w:p>
    <w:p w:rsidR="005B5FEE" w:rsidRPr="005B5FEE" w:rsidRDefault="005B5FEE" w:rsidP="005B5FEE">
      <w:pPr>
        <w:tabs>
          <w:tab w:val="left" w:pos="9923"/>
        </w:tabs>
        <w:ind w:left="165" w:right="-2"/>
        <w:rPr>
          <w:rFonts w:eastAsia="Calibri"/>
        </w:rPr>
      </w:pPr>
      <w:r>
        <w:rPr>
          <w:rFonts w:eastAsia="Calibri"/>
        </w:rPr>
        <w:t xml:space="preserve">« После регистрации Уведомления в журнале регистрации оно передается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рассмотрение </w:t>
      </w:r>
      <w:r>
        <w:t>представителю нанимател</w:t>
      </w:r>
      <w:proofErr w:type="gramStart"/>
      <w:r>
        <w:t>я(</w:t>
      </w:r>
      <w:proofErr w:type="gramEnd"/>
      <w:r>
        <w:t>работодателя)»</w:t>
      </w:r>
    </w:p>
    <w:p w:rsidR="004E2579" w:rsidRPr="004E2579" w:rsidRDefault="00095EDD" w:rsidP="005B5FEE">
      <w:pPr>
        <w:pStyle w:val="a3"/>
        <w:numPr>
          <w:ilvl w:val="0"/>
          <w:numId w:val="10"/>
        </w:numPr>
        <w:tabs>
          <w:tab w:val="left" w:pos="9923"/>
        </w:tabs>
        <w:ind w:right="-2"/>
      </w:pPr>
      <w:r>
        <w:t xml:space="preserve">Порядок </w:t>
      </w:r>
      <w:r w:rsidR="00874946" w:rsidRPr="005B5FEE">
        <w:t>д</w:t>
      </w:r>
      <w:r w:rsidR="004E2579" w:rsidRPr="005B5FEE">
        <w:t>ополнить пунктом 6 следующего содержания:</w:t>
      </w:r>
    </w:p>
    <w:p w:rsidR="004E2579" w:rsidRPr="00874946" w:rsidRDefault="004E2579" w:rsidP="00874946">
      <w:pPr>
        <w:jc w:val="both"/>
        <w:outlineLvl w:val="3"/>
        <w:rPr>
          <w:bCs/>
          <w:color w:val="333300"/>
        </w:rPr>
      </w:pPr>
      <w:r>
        <w:t>«</w:t>
      </w:r>
      <w:r w:rsidR="00065224">
        <w:t xml:space="preserve">6. </w:t>
      </w:r>
      <w:r w:rsidRPr="00874946">
        <w:rPr>
          <w:bCs/>
          <w:color w:val="333300"/>
        </w:rPr>
        <w:t>Перечень сведений, содержащихся в уведомлении представи</w:t>
      </w:r>
      <w:r w:rsidR="00874946">
        <w:rPr>
          <w:bCs/>
          <w:color w:val="333300"/>
        </w:rPr>
        <w:t>теля нанимателя (работодателя) </w:t>
      </w:r>
      <w:r w:rsidRPr="00874946">
        <w:rPr>
          <w:bCs/>
          <w:color w:val="333300"/>
        </w:rPr>
        <w:t xml:space="preserve">о фактах обращения в целях склонения </w:t>
      </w:r>
      <w:r w:rsidR="00095EDD">
        <w:rPr>
          <w:bCs/>
          <w:color w:val="333300"/>
        </w:rPr>
        <w:t>муниципального служащего</w:t>
      </w:r>
      <w:r w:rsidRPr="00874946">
        <w:rPr>
          <w:bCs/>
          <w:color w:val="333300"/>
        </w:rPr>
        <w:t> </w:t>
      </w:r>
      <w:r w:rsidRPr="00874946">
        <w:rPr>
          <w:bCs/>
          <w:color w:val="333300"/>
        </w:rPr>
        <w:br/>
        <w:t>к совершению коррупционных правонарушений</w:t>
      </w:r>
      <w:r w:rsidR="00874946">
        <w:rPr>
          <w:bCs/>
          <w:color w:val="333300"/>
        </w:rPr>
        <w:t>:</w:t>
      </w:r>
    </w:p>
    <w:p w:rsidR="000D2242" w:rsidRDefault="000D2242" w:rsidP="000D2242">
      <w:r>
        <w:t xml:space="preserve">      </w:t>
      </w:r>
      <w:r w:rsidR="00874946">
        <w:t xml:space="preserve">- </w:t>
      </w:r>
      <w:r w:rsidR="004E2579">
        <w:t xml:space="preserve">Фамилия, имя, отчество </w:t>
      </w:r>
      <w:r w:rsidR="00095EDD">
        <w:t>муниципального служащего</w:t>
      </w:r>
      <w:r w:rsidR="004E2579">
        <w:t>, подаю</w:t>
      </w:r>
      <w:r w:rsidR="00874946">
        <w:t xml:space="preserve">щего Уведомление, его </w:t>
      </w:r>
      <w:r>
        <w:t xml:space="preserve">   </w:t>
      </w:r>
    </w:p>
    <w:p w:rsidR="004E2579" w:rsidRDefault="000D2242" w:rsidP="000D2242">
      <w:r>
        <w:t xml:space="preserve">       </w:t>
      </w:r>
      <w:r w:rsidR="00874946">
        <w:t>должность</w:t>
      </w:r>
      <w:r w:rsidR="004E2579">
        <w:t>.</w:t>
      </w:r>
    </w:p>
    <w:p w:rsidR="004E2579" w:rsidRDefault="000D2242" w:rsidP="000D2242">
      <w:pPr>
        <w:ind w:left="360"/>
      </w:pPr>
      <w:proofErr w:type="gramStart"/>
      <w:r>
        <w:t xml:space="preserve">- </w:t>
      </w:r>
      <w:r w:rsidR="004E2579"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4E2579" w:rsidRDefault="000D2242" w:rsidP="000D2242">
      <w:pPr>
        <w:ind w:left="360"/>
      </w:pPr>
      <w:proofErr w:type="gramStart"/>
      <w:r>
        <w:t xml:space="preserve">-  </w:t>
      </w:r>
      <w:r w:rsidR="004E2579">
        <w:t xml:space="preserve"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r w:rsidR="004E2579">
        <w:lastRenderedPageBreak/>
        <w:t>либо незаконное предоставление такой выгоды указанному лицу другими</w:t>
      </w:r>
      <w:proofErr w:type="gramEnd"/>
      <w:r w:rsidR="004E2579">
        <w:t xml:space="preserve"> физическими лицами и т.д.).</w:t>
      </w:r>
    </w:p>
    <w:p w:rsidR="000D2242" w:rsidRDefault="000D2242" w:rsidP="000D2242">
      <w:r>
        <w:t xml:space="preserve">   </w:t>
      </w:r>
      <w:proofErr w:type="gramStart"/>
      <w:r>
        <w:t xml:space="preserve">-  </w:t>
      </w:r>
      <w:r w:rsidR="004E2579">
        <w:t xml:space="preserve">Способ склонения к правонарушению (подкуп, угроза, обещание, обман, насилие и </w:t>
      </w:r>
      <w:r>
        <w:t xml:space="preserve">          </w:t>
      </w:r>
      <w:proofErr w:type="gramEnd"/>
    </w:p>
    <w:p w:rsidR="004E2579" w:rsidRDefault="000D2242" w:rsidP="000D2242">
      <w:r>
        <w:t xml:space="preserve">        </w:t>
      </w:r>
      <w:r w:rsidR="004E2579">
        <w:t>т.д.).</w:t>
      </w:r>
    </w:p>
    <w:p w:rsidR="004E2579" w:rsidRDefault="000D2242" w:rsidP="000D2242">
      <w:pPr>
        <w:ind w:left="360"/>
      </w:pPr>
      <w:r>
        <w:t xml:space="preserve">- </w:t>
      </w:r>
      <w:r w:rsidR="004E2579">
        <w:t>Время, дата склонения к правонарушению.</w:t>
      </w:r>
    </w:p>
    <w:p w:rsidR="004E2579" w:rsidRDefault="000D2242" w:rsidP="000D2242">
      <w:r>
        <w:t xml:space="preserve">     - </w:t>
      </w:r>
      <w:r w:rsidR="004E2579">
        <w:t>Место склонения к правонарушению.</w:t>
      </w:r>
    </w:p>
    <w:p w:rsidR="004E2579" w:rsidRDefault="000D2242" w:rsidP="000D2242">
      <w:pPr>
        <w:ind w:left="360"/>
      </w:pPr>
      <w:r>
        <w:t xml:space="preserve">- </w:t>
      </w:r>
      <w:r w:rsidR="004E2579">
        <w:t>Обстоятельства склонения к правонарушению (телефонный разговор, личная встреча, почтовое отправление и т.д.).</w:t>
      </w:r>
    </w:p>
    <w:p w:rsidR="004E2579" w:rsidRDefault="000D2242" w:rsidP="000D2242">
      <w:pPr>
        <w:ind w:left="360"/>
      </w:pPr>
      <w:r>
        <w:t xml:space="preserve">- </w:t>
      </w:r>
      <w:r w:rsidR="004E2579">
        <w:t>Дата заполнения Уведомления</w:t>
      </w:r>
      <w:proofErr w:type="gramStart"/>
      <w:r w:rsidR="004E2579">
        <w:t>.</w:t>
      </w:r>
      <w:r w:rsidR="00874946">
        <w:t>»</w:t>
      </w:r>
      <w:proofErr w:type="gramEnd"/>
    </w:p>
    <w:p w:rsidR="00874946" w:rsidRDefault="00874946" w:rsidP="005B5FEE">
      <w:pPr>
        <w:ind w:firstLine="360"/>
        <w:jc w:val="both"/>
      </w:pPr>
      <w:r>
        <w:t xml:space="preserve">2. Настоящее постановление подлежит обнародованию в установленном Советом Новиковского сельского поселения </w:t>
      </w:r>
      <w:proofErr w:type="gramStart"/>
      <w:r>
        <w:t>порядке</w:t>
      </w:r>
      <w:proofErr w:type="gramEnd"/>
      <w:r>
        <w:t xml:space="preserve">  и размещению на официальном сайте Новиковского сельского поселения в информационно-телекоммуникационной сети «Интернет».</w:t>
      </w:r>
    </w:p>
    <w:p w:rsidR="00874946" w:rsidRDefault="00874946" w:rsidP="000D2242">
      <w:pPr>
        <w:ind w:left="360"/>
        <w:jc w:val="both"/>
      </w:pPr>
      <w:r>
        <w:t>3. Настоящее постановление вступает в силу со дня его обнародования.</w:t>
      </w:r>
    </w:p>
    <w:p w:rsidR="00874946" w:rsidRDefault="00874946" w:rsidP="000D2242">
      <w:pPr>
        <w:ind w:left="360"/>
        <w:jc w:val="both"/>
      </w:pPr>
    </w:p>
    <w:p w:rsidR="00874946" w:rsidRPr="000D2242" w:rsidRDefault="00874946" w:rsidP="000D2242">
      <w:pPr>
        <w:ind w:left="360"/>
        <w:jc w:val="both"/>
        <w:rPr>
          <w:b/>
        </w:rPr>
      </w:pPr>
    </w:p>
    <w:p w:rsidR="00874946" w:rsidRPr="000D2242" w:rsidRDefault="00874946" w:rsidP="00CA405C">
      <w:pPr>
        <w:ind w:left="360"/>
        <w:jc w:val="both"/>
      </w:pPr>
      <w:r w:rsidRPr="000D2242">
        <w:t xml:space="preserve">Глава </w:t>
      </w:r>
      <w:r w:rsidR="00CA405C">
        <w:t xml:space="preserve"> Новиковского </w:t>
      </w:r>
      <w:r w:rsidRPr="000D2242">
        <w:t>сельского поселения</w:t>
      </w:r>
      <w:r w:rsidR="00CA405C">
        <w:tab/>
      </w:r>
      <w:r w:rsidR="00CA405C">
        <w:tab/>
      </w:r>
      <w:r w:rsidR="00CA405C">
        <w:tab/>
        <w:t xml:space="preserve">С.Л. Петров </w:t>
      </w:r>
    </w:p>
    <w:p w:rsidR="00874946" w:rsidRDefault="00874946" w:rsidP="000D2242">
      <w:pPr>
        <w:ind w:left="360"/>
        <w:jc w:val="both"/>
      </w:pPr>
      <w:r>
        <w:t xml:space="preserve">(Глава администрации)                                                                                </w:t>
      </w:r>
    </w:p>
    <w:p w:rsidR="00874946" w:rsidRDefault="00874946" w:rsidP="000D2242">
      <w:pPr>
        <w:ind w:left="360"/>
        <w:jc w:val="both"/>
      </w:pPr>
    </w:p>
    <w:p w:rsidR="00874946" w:rsidRDefault="00874946" w:rsidP="000D2242">
      <w:pPr>
        <w:tabs>
          <w:tab w:val="left" w:pos="9923"/>
        </w:tabs>
        <w:ind w:left="360" w:right="-2"/>
      </w:pPr>
    </w:p>
    <w:p w:rsidR="00874946" w:rsidRDefault="00874946" w:rsidP="000D2242">
      <w:pPr>
        <w:ind w:left="360"/>
      </w:pPr>
      <w:r w:rsidRPr="000D2242">
        <w:rPr>
          <w:b/>
          <w:color w:val="000000"/>
        </w:rPr>
        <w:t xml:space="preserve">  </w:t>
      </w:r>
    </w:p>
    <w:p w:rsidR="00874946" w:rsidRDefault="00874946" w:rsidP="00874946">
      <w:pPr>
        <w:ind w:left="720"/>
      </w:pPr>
    </w:p>
    <w:p w:rsidR="004E2579" w:rsidRPr="00CD35AB" w:rsidRDefault="004E2579" w:rsidP="00874946">
      <w:pPr>
        <w:pStyle w:val="a3"/>
        <w:tabs>
          <w:tab w:val="left" w:pos="9923"/>
        </w:tabs>
        <w:ind w:left="525" w:right="-2"/>
        <w:rPr>
          <w:color w:val="000000" w:themeColor="text1"/>
        </w:rPr>
      </w:pPr>
    </w:p>
    <w:p w:rsidR="00707F6C" w:rsidRDefault="005B5FEE">
      <w:r>
        <w:t>С.И. Вайтович</w:t>
      </w:r>
    </w:p>
    <w:p w:rsidR="005B5FEE" w:rsidRDefault="005B5FEE"/>
    <w:sectPr w:rsidR="005B5FEE" w:rsidSect="007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E12"/>
    <w:multiLevelType w:val="hybridMultilevel"/>
    <w:tmpl w:val="42146AFA"/>
    <w:lvl w:ilvl="0" w:tplc="84ECD426">
      <w:start w:val="4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A273DB3"/>
    <w:multiLevelType w:val="hybridMultilevel"/>
    <w:tmpl w:val="629A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2D3"/>
    <w:multiLevelType w:val="hybridMultilevel"/>
    <w:tmpl w:val="34C26330"/>
    <w:lvl w:ilvl="0" w:tplc="C9B6CD58">
      <w:start w:val="1"/>
      <w:numFmt w:val="decimal"/>
      <w:lvlText w:val="%1)"/>
      <w:lvlJc w:val="left"/>
      <w:pPr>
        <w:ind w:left="5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59D6A8C"/>
    <w:multiLevelType w:val="multilevel"/>
    <w:tmpl w:val="8F36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35023"/>
    <w:multiLevelType w:val="hybridMultilevel"/>
    <w:tmpl w:val="5DC27394"/>
    <w:lvl w:ilvl="0" w:tplc="77A44FF2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ED31D1"/>
    <w:multiLevelType w:val="hybridMultilevel"/>
    <w:tmpl w:val="7E12045A"/>
    <w:lvl w:ilvl="0" w:tplc="470C20FA">
      <w:start w:val="1"/>
      <w:numFmt w:val="decimal"/>
      <w:lvlText w:val="%1."/>
      <w:lvlJc w:val="left"/>
      <w:pPr>
        <w:ind w:left="5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2AE1721"/>
    <w:multiLevelType w:val="hybridMultilevel"/>
    <w:tmpl w:val="8E6E7B8E"/>
    <w:lvl w:ilvl="0" w:tplc="D548A4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F708A4"/>
    <w:multiLevelType w:val="hybridMultilevel"/>
    <w:tmpl w:val="2A542ECA"/>
    <w:lvl w:ilvl="0" w:tplc="8A52F42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A00EF3"/>
    <w:multiLevelType w:val="hybridMultilevel"/>
    <w:tmpl w:val="B3CC4E4A"/>
    <w:lvl w:ilvl="0" w:tplc="18D4FF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AB"/>
    <w:rsid w:val="00065224"/>
    <w:rsid w:val="00095EDD"/>
    <w:rsid w:val="000D2242"/>
    <w:rsid w:val="00173629"/>
    <w:rsid w:val="00186F1A"/>
    <w:rsid w:val="0028012D"/>
    <w:rsid w:val="00380885"/>
    <w:rsid w:val="003C34EC"/>
    <w:rsid w:val="0047189D"/>
    <w:rsid w:val="004959F8"/>
    <w:rsid w:val="004E2579"/>
    <w:rsid w:val="005141AA"/>
    <w:rsid w:val="005B5FEE"/>
    <w:rsid w:val="005C5D91"/>
    <w:rsid w:val="00707F6C"/>
    <w:rsid w:val="00804A14"/>
    <w:rsid w:val="008243BC"/>
    <w:rsid w:val="00863C94"/>
    <w:rsid w:val="00874946"/>
    <w:rsid w:val="009154C8"/>
    <w:rsid w:val="009645C9"/>
    <w:rsid w:val="00975D54"/>
    <w:rsid w:val="00AC55EC"/>
    <w:rsid w:val="00C151F7"/>
    <w:rsid w:val="00C552A3"/>
    <w:rsid w:val="00C94310"/>
    <w:rsid w:val="00CA405C"/>
    <w:rsid w:val="00CD35AB"/>
    <w:rsid w:val="00D10A17"/>
    <w:rsid w:val="00DD4367"/>
    <w:rsid w:val="00DD4D81"/>
    <w:rsid w:val="00E446BF"/>
    <w:rsid w:val="00E80955"/>
    <w:rsid w:val="00EC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F1A"/>
    <w:pPr>
      <w:keepNext/>
      <w:jc w:val="center"/>
      <w:outlineLvl w:val="0"/>
    </w:pPr>
    <w:rPr>
      <w:rFonts w:cs="Arial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3BC"/>
    <w:pPr>
      <w:contextualSpacing/>
    </w:pPr>
    <w:rPr>
      <w:rFonts w:eastAsia="Calibri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186F1A"/>
    <w:rPr>
      <w:rFonts w:ascii="Times New Roman" w:eastAsia="Times New Roman" w:hAnsi="Times New Roman" w:cs="Arial"/>
      <w:b/>
      <w:color w:val="000000" w:themeColor="text1"/>
      <w:sz w:val="24"/>
      <w:szCs w:val="28"/>
      <w:lang w:eastAsia="ru-RU"/>
    </w:rPr>
  </w:style>
  <w:style w:type="character" w:customStyle="1" w:styleId="FontStyle13">
    <w:name w:val="Font Style13"/>
    <w:rsid w:val="00CD35AB"/>
    <w:rPr>
      <w:rFonts w:ascii="Times New Roman" w:hAnsi="Times New Roman" w:cs="Times New Roman"/>
      <w:sz w:val="34"/>
      <w:szCs w:val="34"/>
    </w:rPr>
  </w:style>
  <w:style w:type="paragraph" w:customStyle="1" w:styleId="11">
    <w:name w:val="Обычный1"/>
    <w:rsid w:val="00CD35A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2015-06-30T10:10:00Z</cp:lastPrinted>
  <dcterms:created xsi:type="dcterms:W3CDTF">2015-04-07T09:35:00Z</dcterms:created>
  <dcterms:modified xsi:type="dcterms:W3CDTF">2015-06-30T10:20:00Z</dcterms:modified>
</cp:coreProperties>
</file>