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77" w:rsidRDefault="00F22377" w:rsidP="00F223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НОВИКОВСКОГО СЕЛЬСКОГО ПОСЕЛЕНИЯ</w:t>
      </w:r>
    </w:p>
    <w:p w:rsidR="00F22377" w:rsidRDefault="00F22377" w:rsidP="00F223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АСИНОВСКОГО РАЙОНА ТОМСКОЙ ОБЛАСТИ</w:t>
      </w:r>
    </w:p>
    <w:p w:rsidR="00F22377" w:rsidRDefault="00F22377" w:rsidP="00F22377">
      <w:pPr>
        <w:jc w:val="center"/>
        <w:rPr>
          <w:b/>
          <w:sz w:val="22"/>
          <w:szCs w:val="22"/>
        </w:rPr>
      </w:pPr>
    </w:p>
    <w:p w:rsidR="00F22377" w:rsidRDefault="00F22377" w:rsidP="00F223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F22377" w:rsidRDefault="00F22377" w:rsidP="00F22377">
      <w:pPr>
        <w:jc w:val="center"/>
        <w:rPr>
          <w:b/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40ACD">
        <w:rPr>
          <w:sz w:val="22"/>
          <w:szCs w:val="22"/>
        </w:rPr>
        <w:t>28</w:t>
      </w:r>
      <w:r w:rsidRPr="00F22377">
        <w:rPr>
          <w:sz w:val="22"/>
          <w:szCs w:val="22"/>
        </w:rPr>
        <w:t>.06.</w:t>
      </w:r>
      <w:r>
        <w:rPr>
          <w:sz w:val="22"/>
          <w:szCs w:val="22"/>
        </w:rPr>
        <w:t>2010г.                                                                                             №_</w:t>
      </w:r>
      <w:r w:rsidR="00240ACD">
        <w:rPr>
          <w:sz w:val="22"/>
          <w:szCs w:val="22"/>
          <w:u w:val="single"/>
        </w:rPr>
        <w:t>41</w:t>
      </w:r>
      <w:r>
        <w:rPr>
          <w:sz w:val="22"/>
          <w:szCs w:val="22"/>
        </w:rPr>
        <w:t>_____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О порядке предоставления субсидий 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юридическим лицам на возмещение 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расходов, связанных с оказанием услуг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участковым уполномоченным милиции,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работающим на территории Новиковского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поселения.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со статьей 30 Федерального закона «О милиции» от 18.04.1991 года 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№ 1026-1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F22377" w:rsidRDefault="00F22377" w:rsidP="00F22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Считать утратившим силу постановление главы Новиковского сельского поселения от 06.07.2006 года №96.                   </w:t>
      </w:r>
    </w:p>
    <w:p w:rsidR="00F22377" w:rsidRDefault="00F22377" w:rsidP="00F22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 порядок «Предоставления субсидий юридическим лицам на возмещение расходов, связанных с оказанием услуг участковым уполномоченным милиции.</w:t>
      </w:r>
    </w:p>
    <w:p w:rsidR="00F22377" w:rsidRDefault="00F22377" w:rsidP="00F2237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настоящего постановления возложить на ведущего специалиста по экономике и финансам В.Г. Карасеву. 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                                                                 С.Л. Петров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Приложение к постановлению 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40AC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Главы Новиковского сельского </w:t>
      </w: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поселения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№ _</w:t>
      </w:r>
      <w:r w:rsidR="00240ACD">
        <w:rPr>
          <w:sz w:val="22"/>
          <w:szCs w:val="22"/>
          <w:u w:val="single"/>
        </w:rPr>
        <w:t>41</w:t>
      </w:r>
      <w:r>
        <w:rPr>
          <w:sz w:val="22"/>
          <w:szCs w:val="22"/>
        </w:rPr>
        <w:t xml:space="preserve"> от _</w:t>
      </w:r>
      <w:r w:rsidR="00240ACD">
        <w:rPr>
          <w:sz w:val="22"/>
          <w:szCs w:val="22"/>
          <w:u w:val="single"/>
        </w:rPr>
        <w:t>28</w:t>
      </w:r>
      <w:bookmarkStart w:id="0" w:name="_GoBack"/>
      <w:bookmarkEnd w:id="0"/>
      <w:r>
        <w:rPr>
          <w:sz w:val="22"/>
          <w:szCs w:val="22"/>
          <w:u w:val="single"/>
        </w:rPr>
        <w:t>.06.</w:t>
      </w:r>
      <w:r w:rsidRPr="00F22377">
        <w:rPr>
          <w:sz w:val="22"/>
          <w:szCs w:val="22"/>
          <w:u w:val="single"/>
        </w:rPr>
        <w:t>2010</w:t>
      </w:r>
      <w:r>
        <w:rPr>
          <w:sz w:val="22"/>
          <w:szCs w:val="22"/>
        </w:rPr>
        <w:t>.</w:t>
      </w:r>
    </w:p>
    <w:p w:rsidR="00F22377" w:rsidRDefault="00F22377" w:rsidP="00F22377">
      <w:pPr>
        <w:pStyle w:val="ConsPlusNonformat"/>
        <w:widowControl/>
        <w:jc w:val="right"/>
        <w:rPr>
          <w:sz w:val="22"/>
          <w:szCs w:val="22"/>
        </w:rPr>
      </w:pPr>
    </w:p>
    <w:p w:rsidR="00F22377" w:rsidRDefault="00F22377" w:rsidP="00F2237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F22377" w:rsidRDefault="00F22377" w:rsidP="00F2237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НОВИКОВСКОГО СЕЛЬСКОГО ПОСЕЛЕНИЯ</w:t>
      </w: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Общие положения.</w:t>
      </w: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22377" w:rsidRDefault="00F22377" w:rsidP="00F22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Настоящий Порядок определяет цели, условия и порядок 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Новиковского  сельского поселения (далее – субсидии).</w:t>
      </w:r>
    </w:p>
    <w:p w:rsidR="00F22377" w:rsidRDefault="00F22377" w:rsidP="00F2237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Субсидия предоставляется в пределах бюджетных ассигнований и лимитов бюджетных обязательств, доведенных в установленном порядке до Администрации Новиковского  сельского поселения на соответствующие цели.</w:t>
      </w: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Цели, условия и порядок предоставления субсидий.</w:t>
      </w: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Целью предоставления субсидий является возмещение расходов юридическим лицам, оказывающим услуги участковым уполномоченным милиции, работающим на территории Новиковского сельского поселения, жилищно-коммунальные услуги.</w:t>
      </w: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Администрация Новиковского  сельского поселения от  имени муниципального образования «Новиковское сельское поселение» заключает с получателями субсидий договоры на предоставление субсидий.</w:t>
      </w: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За счет средств субсидии получателям субсидии подлежат возмещению расходы в размере 100% оплаты коммунальных услуг (найм жилья, тепловая энергия), на основании нормативов потребления жилищно-коммунальных услуг, социальной нормы площади жилья, количества членов семьи получателя и действующих тарифов.</w:t>
      </w: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 Получатели субсидии, предоставляющие участковым уполномоченным милиции, работающим на территории Новиковского сельского поселения, жилищно-коммунальные услуги, ежеквартально, не позднее 15 числа, следующего за отчетным, представляют в Администрацию Новиковского сельского поселения расчет и отчет о расходах, связанных с предоставлением вышеуказанных услуг, согласно приложениям 1,2 к настоящему порядку.</w:t>
      </w: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  На основании указанных в настоящем Порядке документов, Администрация Новиковского  сельского поселения предоставляет субсидии путем перечисления денежных средств на счет получателя субсидии, открытый в кредитной организации.</w:t>
      </w:r>
    </w:p>
    <w:p w:rsidR="00F22377" w:rsidRDefault="00F22377" w:rsidP="00F223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 В случае нарушений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полученные средства возвращаются в бюджет муниципального образования «Новиковское  сельское поселение», предусмотренные действующим законодательством до 31 декабря 2010 года.</w:t>
      </w:r>
    </w:p>
    <w:p w:rsidR="00F22377" w:rsidRDefault="00F22377" w:rsidP="00F223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rPr>
          <w:rFonts w:ascii="Courier New" w:hAnsi="Courier New" w:cs="Courier New"/>
          <w:sz w:val="22"/>
          <w:szCs w:val="22"/>
        </w:rPr>
        <w:sectPr w:rsidR="00F22377">
          <w:pgSz w:w="11906" w:h="16838"/>
          <w:pgMar w:top="1134" w:right="850" w:bottom="1134" w:left="1701" w:header="708" w:footer="708" w:gutter="0"/>
          <w:cols w:space="720"/>
        </w:sect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«Порядку предоставления субсидий юридическим лицам 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возмещение расходов, связанных с оказанием услуг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участковым уполномоченным милиции, работающим 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Новиковского  сельского поселения»</w:t>
      </w:r>
    </w:p>
    <w:p w:rsidR="00F22377" w:rsidRDefault="00F22377" w:rsidP="00F22377">
      <w:pPr>
        <w:pStyle w:val="ConsPlusNonformat"/>
        <w:widowControl/>
        <w:jc w:val="right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Отчет  </w:t>
      </w: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предоставлении субсидии на возмещение расходов, </w:t>
      </w: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>связанных с оказанием услуг участковым уполномоченным милиции</w:t>
      </w: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Новиковскому  сельскому поселению за                            2010 года</w:t>
      </w:r>
    </w:p>
    <w:p w:rsidR="00F22377" w:rsidRDefault="00F22377" w:rsidP="00F22377">
      <w:pPr>
        <w:jc w:val="center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2"/>
        <w:gridCol w:w="1652"/>
        <w:gridCol w:w="1151"/>
        <w:gridCol w:w="985"/>
        <w:gridCol w:w="1278"/>
        <w:gridCol w:w="1310"/>
        <w:gridCol w:w="1284"/>
        <w:gridCol w:w="853"/>
      </w:tblGrid>
      <w:tr w:rsidR="00F22377" w:rsidTr="00F22377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месяца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из бюджета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месяца</w:t>
            </w:r>
          </w:p>
          <w:p w:rsidR="00F22377" w:rsidRDefault="00F22377">
            <w:pPr>
              <w:rPr>
                <w:sz w:val="22"/>
                <w:szCs w:val="22"/>
              </w:rPr>
            </w:pPr>
          </w:p>
        </w:tc>
      </w:tr>
      <w:tr w:rsidR="00F22377" w:rsidTr="00F2237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22377" w:rsidTr="00F22377">
        <w:trPr>
          <w:trHeight w:val="3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F22377" w:rsidRDefault="00F22377" w:rsidP="00F22377">
      <w:pPr>
        <w:pStyle w:val="ConsPlusNonformat"/>
        <w:widowControl/>
        <w:jc w:val="center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                                                                                               Заказчик</w:t>
      </w: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«Порядку предоставления субсидий юридическим лицам 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возмещение расходов, связанных с оказанием услуг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участковым уполномоченным милиции, работающим </w:t>
      </w:r>
    </w:p>
    <w:p w:rsidR="00F22377" w:rsidRDefault="00F22377" w:rsidP="00F223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Новиковского сельского поселения»</w:t>
      </w:r>
    </w:p>
    <w:p w:rsidR="00F22377" w:rsidRDefault="00F22377" w:rsidP="00F22377">
      <w:pPr>
        <w:jc w:val="center"/>
        <w:rPr>
          <w:sz w:val="22"/>
          <w:szCs w:val="22"/>
        </w:rPr>
      </w:pPr>
    </w:p>
    <w:p w:rsidR="00F22377" w:rsidRDefault="00F22377" w:rsidP="00F22377">
      <w:pPr>
        <w:jc w:val="center"/>
        <w:rPr>
          <w:sz w:val="22"/>
          <w:szCs w:val="22"/>
        </w:rPr>
      </w:pP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Расчет субсидии на возмещение расходов, </w:t>
      </w: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>связанных с оказанием услуг участковым уполномоченным милиции</w:t>
      </w:r>
    </w:p>
    <w:p w:rsidR="00F22377" w:rsidRDefault="00F22377" w:rsidP="00F22377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Новиковскому сельскому поселению за                        месяц 2010г</w:t>
      </w: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52"/>
        <w:gridCol w:w="1051"/>
        <w:gridCol w:w="1116"/>
        <w:gridCol w:w="1718"/>
        <w:gridCol w:w="1509"/>
        <w:gridCol w:w="12"/>
        <w:gridCol w:w="1269"/>
        <w:gridCol w:w="1418"/>
      </w:tblGrid>
      <w:tr w:rsidR="00F22377" w:rsidTr="00F2237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Начислено коммунальных услуг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начислено</w:t>
            </w:r>
          </w:p>
        </w:tc>
      </w:tr>
      <w:tr w:rsidR="00F22377" w:rsidTr="00F22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ЖКУ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</w:tr>
      <w:tr w:rsidR="00F22377" w:rsidTr="00F2237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22377" w:rsidTr="00F22377">
        <w:trPr>
          <w:trHeight w:val="1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</w:tr>
      <w:tr w:rsidR="00F22377" w:rsidTr="00F22377">
        <w:trPr>
          <w:trHeight w:val="18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77" w:rsidRDefault="00F22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7" w:rsidRDefault="00F22377">
            <w:pPr>
              <w:rPr>
                <w:sz w:val="22"/>
                <w:szCs w:val="22"/>
              </w:rPr>
            </w:pPr>
          </w:p>
        </w:tc>
      </w:tr>
    </w:tbl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F22377" w:rsidRDefault="00F22377" w:rsidP="00F22377">
      <w:pPr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jc w:val="right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F22377" w:rsidRDefault="00F22377" w:rsidP="00F22377">
      <w:pPr>
        <w:pStyle w:val="ConsPlusNonformat"/>
        <w:widowControl/>
        <w:jc w:val="both"/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6C5"/>
    <w:multiLevelType w:val="hybridMultilevel"/>
    <w:tmpl w:val="4A10CD3E"/>
    <w:lvl w:ilvl="0" w:tplc="33F006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7"/>
    <w:rsid w:val="00240ACD"/>
    <w:rsid w:val="009F1749"/>
    <w:rsid w:val="00F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233F-D2F2-4F9F-BA17-B7F9AF6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2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2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2017-10-12T09:59:00Z</dcterms:created>
  <dcterms:modified xsi:type="dcterms:W3CDTF">2017-10-13T08:51:00Z</dcterms:modified>
</cp:coreProperties>
</file>