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B3" w:rsidRDefault="00DC2CB3" w:rsidP="00DC2CB3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DC2CB3" w:rsidRDefault="00DC2CB3" w:rsidP="00DC2CB3">
      <w:pPr>
        <w:jc w:val="center"/>
        <w:rPr>
          <w:rFonts w:eastAsiaTheme="minorEastAsia"/>
          <w:b/>
        </w:rPr>
      </w:pPr>
      <w:r>
        <w:rPr>
          <w:b/>
        </w:rPr>
        <w:t>НОВИКОВСКОГО СЕЛЬСКОГО ПОСЕЛЕНИЯ</w:t>
      </w:r>
    </w:p>
    <w:p w:rsidR="00DC2CB3" w:rsidRDefault="00DC2CB3" w:rsidP="00DC2CB3">
      <w:pPr>
        <w:jc w:val="center"/>
        <w:rPr>
          <w:b/>
        </w:rPr>
      </w:pPr>
    </w:p>
    <w:p w:rsidR="00DC2CB3" w:rsidRDefault="00DC2CB3" w:rsidP="00DC2CB3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C2CB3" w:rsidRDefault="00DC2CB3" w:rsidP="00DC2CB3">
      <w:pPr>
        <w:jc w:val="both"/>
      </w:pPr>
    </w:p>
    <w:p w:rsidR="00DC2CB3" w:rsidRDefault="005B51AC" w:rsidP="00DC2CB3">
      <w:pPr>
        <w:jc w:val="both"/>
      </w:pPr>
      <w:r>
        <w:t>26.12.2016</w:t>
      </w:r>
      <w:r w:rsidR="00DC2CB3">
        <w:t xml:space="preserve">                                                                                                         № </w:t>
      </w:r>
      <w:r>
        <w:t>201</w:t>
      </w:r>
      <w:bookmarkStart w:id="0" w:name="_GoBack"/>
      <w:bookmarkEnd w:id="0"/>
    </w:p>
    <w:p w:rsidR="0078670B" w:rsidRDefault="00DC2CB3" w:rsidP="00DC2CB3">
      <w:pPr>
        <w:jc w:val="center"/>
      </w:pPr>
      <w:r>
        <w:rPr>
          <w:kern w:val="2"/>
        </w:rPr>
        <w:t>с. Новиковка</w:t>
      </w:r>
    </w:p>
    <w:p w:rsidR="0078670B" w:rsidRDefault="0078670B" w:rsidP="0078670B">
      <w:pPr>
        <w:jc w:val="both"/>
      </w:pPr>
    </w:p>
    <w:p w:rsidR="0078670B" w:rsidRDefault="0078670B" w:rsidP="0078670B">
      <w:pPr>
        <w:pStyle w:val="a4"/>
        <w:spacing w:after="0"/>
        <w:ind w:right="-2"/>
        <w:jc w:val="center"/>
        <w:rPr>
          <w:b/>
          <w:bCs/>
        </w:rPr>
      </w:pPr>
      <w:r>
        <w:rPr>
          <w:b/>
        </w:rPr>
        <w:t xml:space="preserve">О внесении изменений в постановление Администрации </w:t>
      </w:r>
      <w:r w:rsidR="00DC2CB3">
        <w:rPr>
          <w:b/>
        </w:rPr>
        <w:t>Новиковского</w:t>
      </w:r>
      <w:r>
        <w:rPr>
          <w:b/>
        </w:rPr>
        <w:t xml:space="preserve"> сельского поселения от </w:t>
      </w:r>
      <w:r w:rsidR="00DC2CB3">
        <w:rPr>
          <w:b/>
        </w:rPr>
        <w:t>2</w:t>
      </w:r>
      <w:r>
        <w:rPr>
          <w:b/>
        </w:rPr>
        <w:t>0.0</w:t>
      </w:r>
      <w:r w:rsidR="00DC2CB3">
        <w:rPr>
          <w:b/>
        </w:rPr>
        <w:t>6</w:t>
      </w:r>
      <w:r>
        <w:rPr>
          <w:b/>
        </w:rPr>
        <w:t xml:space="preserve">.2014 № </w:t>
      </w:r>
      <w:r w:rsidR="00DC2CB3">
        <w:rPr>
          <w:b/>
        </w:rPr>
        <w:t>72</w:t>
      </w:r>
      <w:r>
        <w:rPr>
          <w:b/>
        </w:rPr>
        <w:t xml:space="preserve"> «Об утверждении Административного регламента осуществления </w:t>
      </w:r>
      <w:r>
        <w:rPr>
          <w:b/>
          <w:bCs/>
        </w:rPr>
        <w:t xml:space="preserve">муниципального контроля за сохранностью автомобильных дорог местного значения в границах населенных пунктов </w:t>
      </w:r>
      <w:r w:rsidR="00DC2CB3">
        <w:rPr>
          <w:b/>
          <w:bCs/>
        </w:rPr>
        <w:t>Новиковского</w:t>
      </w:r>
      <w:r>
        <w:rPr>
          <w:b/>
          <w:bCs/>
        </w:rPr>
        <w:t xml:space="preserve"> сельского поселения»</w:t>
      </w:r>
    </w:p>
    <w:p w:rsidR="0078670B" w:rsidRDefault="0078670B" w:rsidP="0078670B">
      <w:pPr>
        <w:pStyle w:val="a4"/>
        <w:spacing w:after="0"/>
        <w:ind w:right="-2"/>
        <w:jc w:val="center"/>
        <w:rPr>
          <w:b/>
        </w:rPr>
      </w:pPr>
    </w:p>
    <w:p w:rsidR="0078670B" w:rsidRDefault="0078670B" w:rsidP="0078670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с целью приведения нормативного правового акта в соответствие с действующим законодательством</w:t>
      </w:r>
    </w:p>
    <w:p w:rsidR="0078670B" w:rsidRDefault="0078670B" w:rsidP="0078670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78670B" w:rsidRDefault="0078670B" w:rsidP="0078670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8670B" w:rsidRDefault="0078670B" w:rsidP="0078670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70B" w:rsidRDefault="0078670B" w:rsidP="0078670B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1. Внести в постановление Администрации </w:t>
      </w:r>
      <w:r w:rsidR="00DC2CB3">
        <w:t>Новиковского</w:t>
      </w:r>
      <w:r>
        <w:t xml:space="preserve"> сельского поселения от </w:t>
      </w:r>
      <w:r w:rsidR="00DC2CB3">
        <w:t>2</w:t>
      </w:r>
      <w:r>
        <w:t>0.0</w:t>
      </w:r>
      <w:r w:rsidR="00DC2CB3">
        <w:t>6</w:t>
      </w:r>
      <w:r>
        <w:t xml:space="preserve">.2014 № </w:t>
      </w:r>
      <w:r w:rsidR="00DC2CB3">
        <w:t>72</w:t>
      </w:r>
      <w:r>
        <w:t xml:space="preserve">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</w:t>
      </w:r>
      <w:r w:rsidR="00DC2CB3">
        <w:t>Новиковского</w:t>
      </w:r>
      <w:r>
        <w:t xml:space="preserve"> сельского поселения» (далее – постановление, регламент) следующие изменения:</w:t>
      </w:r>
    </w:p>
    <w:p w:rsidR="0078670B" w:rsidRDefault="0078670B" w:rsidP="0078670B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1)</w:t>
      </w:r>
      <w:r>
        <w:t xml:space="preserve"> в наименовании постановления слова «за сохранностью» заменить словами «за обеспечением сохранности»;</w:t>
      </w:r>
    </w:p>
    <w:p w:rsidR="0078670B" w:rsidRDefault="0078670B" w:rsidP="0078670B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2)</w:t>
      </w:r>
      <w:r>
        <w:t xml:space="preserve"> в пункте 1 постановления слова «за сохранностью» заменить словами «за обеспечением сохранности»;</w:t>
      </w:r>
    </w:p>
    <w:p w:rsidR="0078670B" w:rsidRDefault="0078670B" w:rsidP="0078670B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3)</w:t>
      </w:r>
      <w:r>
        <w:t xml:space="preserve"> в наименовании приложения слова «за сохранностью» заменить словами «за обеспечением сохранности»;</w:t>
      </w:r>
    </w:p>
    <w:p w:rsidR="0078670B" w:rsidRDefault="0078670B" w:rsidP="0078670B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4)</w:t>
      </w:r>
      <w:r>
        <w:t xml:space="preserve"> пункт 1 регламента изложить в следующей редакции:</w:t>
      </w:r>
    </w:p>
    <w:p w:rsidR="0078670B" w:rsidRDefault="0078670B" w:rsidP="007867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t>«1.</w:t>
      </w:r>
      <w:r>
        <w:rPr>
          <w:rFonts w:ascii="Times New Roman CYR" w:hAnsi="Times New Roman CYR" w:cs="Times New Roman CYR"/>
          <w:color w:val="000000"/>
        </w:rPr>
        <w:t xml:space="preserve"> Настоящий Административный регламент разработан для осуществления муниципального контроля за обеспечением сохранности автомобильных дорог местного значения в границах населенных пунктов </w:t>
      </w:r>
      <w:r w:rsidR="00DC2CB3">
        <w:rPr>
          <w:rFonts w:ascii="Times New Roman CYR" w:hAnsi="Times New Roman CYR" w:cs="Times New Roman CYR"/>
          <w:color w:val="000000"/>
        </w:rPr>
        <w:t>Новиковского</w:t>
      </w:r>
      <w:r>
        <w:rPr>
          <w:rFonts w:ascii="Times New Roman CYR" w:hAnsi="Times New Roman CYR" w:cs="Times New Roman CYR"/>
          <w:color w:val="000000"/>
        </w:rPr>
        <w:t xml:space="preserve"> сельского поселения (далее – Административный регламент, муниципальный контроль).</w:t>
      </w:r>
    </w:p>
    <w:p w:rsidR="0078670B" w:rsidRDefault="0078670B" w:rsidP="007867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Административный регламент </w:t>
      </w:r>
      <w:r>
        <w:t xml:space="preserve">разработан с целью повышения качества и эффективности проверок, проводимых </w:t>
      </w:r>
      <w:r>
        <w:rPr>
          <w:rFonts w:ascii="Times New Roman CYR" w:hAnsi="Times New Roman CYR" w:cs="Times New Roman CYR"/>
          <w:color w:val="000000"/>
        </w:rPr>
        <w:t xml:space="preserve">уполномоченными должностными лицами Администрации </w:t>
      </w:r>
      <w:r w:rsidR="00DC2CB3">
        <w:rPr>
          <w:rFonts w:ascii="Times New Roman CYR" w:hAnsi="Times New Roman CYR" w:cs="Times New Roman CYR"/>
          <w:color w:val="000000"/>
        </w:rPr>
        <w:t>Новиковского</w:t>
      </w:r>
      <w:r>
        <w:rPr>
          <w:rFonts w:ascii="Times New Roman CYR" w:hAnsi="Times New Roman CYR" w:cs="Times New Roman CYR"/>
          <w:color w:val="000000"/>
        </w:rPr>
        <w:t xml:space="preserve"> сельского поселения, по соблюдению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- субъекты надзора)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(далее - обязательные требования) местного значения, расположенных в границах населенных пунктов </w:t>
      </w:r>
      <w:r w:rsidR="00DC2CB3">
        <w:rPr>
          <w:rFonts w:ascii="Times New Roman CYR" w:hAnsi="Times New Roman CYR" w:cs="Times New Roman CYR"/>
          <w:color w:val="000000"/>
        </w:rPr>
        <w:t>Новиковского</w:t>
      </w:r>
      <w:r>
        <w:rPr>
          <w:rFonts w:ascii="Times New Roman CYR" w:hAnsi="Times New Roman CYR" w:cs="Times New Roman CYR"/>
          <w:color w:val="000000"/>
        </w:rPr>
        <w:t xml:space="preserve"> сельского поселения (далее – сельское поселение), а также определяет сроки и последовательность административных процедур (действий) при осуществлении муниципального контроля за обеспечением сохранности автомобильных дорог местного значения в границах населенных пунктов </w:t>
      </w:r>
      <w:r w:rsidR="00DC2CB3">
        <w:rPr>
          <w:rFonts w:ascii="Times New Roman CYR" w:hAnsi="Times New Roman CYR" w:cs="Times New Roman CYR"/>
          <w:color w:val="000000"/>
        </w:rPr>
        <w:lastRenderedPageBreak/>
        <w:t>Новиковского</w:t>
      </w:r>
      <w:r>
        <w:rPr>
          <w:rFonts w:ascii="Times New Roman CYR" w:hAnsi="Times New Roman CYR" w:cs="Times New Roman CYR"/>
          <w:color w:val="000000"/>
        </w:rPr>
        <w:t xml:space="preserve"> сельского поселения.»;</w:t>
      </w:r>
    </w:p>
    <w:p w:rsidR="0078670B" w:rsidRDefault="0078670B" w:rsidP="007867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color w:val="000000"/>
        </w:rPr>
        <w:t>5)</w:t>
      </w:r>
      <w:r>
        <w:rPr>
          <w:rFonts w:ascii="Times New Roman CYR" w:hAnsi="Times New Roman CYR" w:cs="Times New Roman CYR"/>
          <w:color w:val="000000"/>
        </w:rPr>
        <w:t xml:space="preserve"> пункт 3 регламента дополнить тринадцатым абзацем следующего содержания:</w:t>
      </w:r>
    </w:p>
    <w:p w:rsidR="0078670B" w:rsidRDefault="0078670B" w:rsidP="007867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«Федеральным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proofErr w:type="gramStart"/>
      <w:r>
        <w:rPr>
          <w:rFonts w:ascii="Times New Roman CYR" w:hAnsi="Times New Roman CYR" w:cs="Times New Roman CYR"/>
          <w:color w:val="000000"/>
        </w:rPr>
        <w:t>».;</w:t>
      </w:r>
      <w:proofErr w:type="gramEnd"/>
    </w:p>
    <w:p w:rsidR="0078670B" w:rsidRDefault="0078670B" w:rsidP="0078670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color w:val="000000"/>
        </w:rPr>
        <w:t>6)</w:t>
      </w:r>
      <w:r>
        <w:rPr>
          <w:rFonts w:ascii="Times New Roman CYR" w:hAnsi="Times New Roman CYR" w:cs="Times New Roman CYR"/>
          <w:color w:val="000000"/>
        </w:rPr>
        <w:t xml:space="preserve"> пункт 4 регламента изложить в следующей редакции:</w:t>
      </w:r>
    </w:p>
    <w:p w:rsidR="0078670B" w:rsidRDefault="0078670B" w:rsidP="0078670B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ascii="Times New Roman CYR" w:hAnsi="Times New Roman CYR" w:cs="Times New Roman CYR"/>
          <w:color w:val="000000"/>
        </w:rPr>
        <w:t xml:space="preserve">«4. </w:t>
      </w:r>
      <w:r>
        <w:t>Предметом муниципального контроля являются предупреждение, выявление и пресечение нарушений субъектами надзора обязательных требований, посредством организации и проведения проверок субъектов надзора, принятия предусмотренных законодательством Российской Федерации мер по пресечению и (или) устранению последствий выявленных нарушений, а также систематические наблюдения за исполнением обязательных требований, анализ и прогнозирование состояния исполнения обязательных требований при осуществлении деятельности субъектами надзора.»;</w:t>
      </w:r>
    </w:p>
    <w:p w:rsidR="0078670B" w:rsidRDefault="0078670B" w:rsidP="0078670B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/>
        </w:rPr>
        <w:t>7)</w:t>
      </w:r>
      <w:r>
        <w:t xml:space="preserve"> пункты 22, 23, 24 регламента исключить;</w:t>
      </w:r>
    </w:p>
    <w:p w:rsidR="0078670B" w:rsidRDefault="0078670B" w:rsidP="0078670B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 </w:t>
      </w:r>
      <w:r>
        <w:rPr>
          <w:b/>
        </w:rPr>
        <w:t>8)</w:t>
      </w:r>
      <w:r>
        <w:t xml:space="preserve"> дополнить регламента пунктами 34.1 и 34.2 следующего содержания:</w:t>
      </w:r>
    </w:p>
    <w:p w:rsidR="0078670B" w:rsidRDefault="0078670B" w:rsidP="0078670B">
      <w:pPr>
        <w:widowControl w:val="0"/>
        <w:autoSpaceDE w:val="0"/>
        <w:autoSpaceDN w:val="0"/>
        <w:adjustRightInd w:val="0"/>
        <w:ind w:firstLine="708"/>
        <w:jc w:val="both"/>
      </w:pPr>
      <w:r>
        <w:t>«34.1. В ежегодный план проверок юридических лиц и индивидуальных предпринимателей допускается внесение изменений в следующих случаях:</w:t>
      </w:r>
    </w:p>
    <w:p w:rsidR="0078670B" w:rsidRDefault="0078670B" w:rsidP="0078670B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1) исключение проверки из ежегодного плана:</w:t>
      </w:r>
    </w:p>
    <w:p w:rsidR="0078670B" w:rsidRDefault="0078670B" w:rsidP="0078670B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>
        <w:tab/>
        <w:t>а) в связи с невозможностью проведения плановой проверки деятельности  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78670B" w:rsidRDefault="0078670B" w:rsidP="0078670B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б) в связи с наступлением обстоятельств непреодолимой силы;</w:t>
      </w:r>
    </w:p>
    <w:p w:rsidR="0078670B" w:rsidRDefault="0078670B" w:rsidP="0078670B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2) изменение указанных в ежегодном плане сведений о юридическом лице или индивидуальном предпринимателе:</w:t>
      </w:r>
    </w:p>
    <w:p w:rsidR="0078670B" w:rsidRDefault="0078670B" w:rsidP="0078670B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>
        <w:tab/>
        <w:t>а)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78670B" w:rsidRDefault="0078670B" w:rsidP="0078670B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б) в связи с реорганизацией юридического лица;</w:t>
      </w:r>
    </w:p>
    <w:p w:rsidR="0078670B" w:rsidRDefault="0078670B" w:rsidP="0078670B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в) в связи с изменением наименования юридического лица, а также изменением    фамилии, имени и отчества индивидуального предпринимателя.</w:t>
      </w:r>
    </w:p>
    <w:p w:rsidR="0078670B" w:rsidRDefault="0078670B" w:rsidP="0078670B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34.2. Внесение изменений в ежегодный план осуществляется решением органа муниципального контроля.</w:t>
      </w:r>
    </w:p>
    <w:p w:rsidR="0078670B" w:rsidRDefault="0078670B" w:rsidP="0078670B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Сведения о внесенных в ежегодный план изменениях направляются в течение 3 рабочих дней со дня их внесения в Асиновскую городскую прокуратуру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    также размещаются на официальном сайте органа муниципального контроля в информационно-телекоммуникационной сети «Интернет» в течение 5 рабочих дней со дня внесения изменений.».</w:t>
      </w:r>
    </w:p>
    <w:p w:rsidR="00533E09" w:rsidRDefault="0078670B" w:rsidP="00533E09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="00533E09">
        <w:t>.</w:t>
      </w:r>
      <w:r w:rsidR="00533E09" w:rsidRPr="00533E09">
        <w:t xml:space="preserve"> </w:t>
      </w:r>
      <w:r w:rsidR="00533E09">
        <w:t>Настоящее постановление подлежит официальному опубликованию(обнародованию) в установленном Советом Новиковского сельского поселения порядке и размещению на официальном сайте Новиковского сельского поселения www.nselp.asino.ru в информационно-телекоммуникационной сети «Интернет».</w:t>
      </w:r>
    </w:p>
    <w:p w:rsidR="00533E09" w:rsidRDefault="00533E09" w:rsidP="00533E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</w:p>
    <w:p w:rsidR="00533E09" w:rsidRDefault="00533E09" w:rsidP="00533E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</w:p>
    <w:p w:rsidR="00533E09" w:rsidRDefault="00533E09" w:rsidP="00533E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>
        <w:t>Глава сельского поселения</w:t>
      </w:r>
    </w:p>
    <w:p w:rsidR="00533E09" w:rsidRDefault="00533E09" w:rsidP="00533E09">
      <w:pPr>
        <w:tabs>
          <w:tab w:val="left" w:pos="7200"/>
        </w:tabs>
        <w:jc w:val="both"/>
      </w:pPr>
      <w:r>
        <w:t xml:space="preserve">(Глава </w:t>
      </w:r>
      <w:proofErr w:type="gramStart"/>
      <w:r>
        <w:t xml:space="preserve">администрации)   </w:t>
      </w:r>
      <w:proofErr w:type="gramEnd"/>
      <w:r>
        <w:t xml:space="preserve">                                                                                            С.Л. Петров </w:t>
      </w:r>
    </w:p>
    <w:p w:rsidR="00533E09" w:rsidRDefault="00533E09" w:rsidP="00533E09">
      <w:pPr>
        <w:jc w:val="center"/>
        <w:rPr>
          <w:b/>
        </w:rPr>
      </w:pPr>
    </w:p>
    <w:p w:rsidR="0078670B" w:rsidRDefault="0078670B" w:rsidP="00533E0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8670B" w:rsidRDefault="0078670B" w:rsidP="0078670B">
      <w:pPr>
        <w:jc w:val="center"/>
        <w:rPr>
          <w:b/>
        </w:rPr>
      </w:pPr>
    </w:p>
    <w:p w:rsidR="0078670B" w:rsidRDefault="0078670B" w:rsidP="0078670B">
      <w:pPr>
        <w:jc w:val="center"/>
        <w:rPr>
          <w:b/>
        </w:rPr>
      </w:pPr>
    </w:p>
    <w:p w:rsidR="0078670B" w:rsidRDefault="0078670B" w:rsidP="0078670B">
      <w:pPr>
        <w:jc w:val="center"/>
        <w:rPr>
          <w:b/>
        </w:rPr>
      </w:pPr>
    </w:p>
    <w:p w:rsidR="0078670B" w:rsidRDefault="0078670B" w:rsidP="0078670B">
      <w:pPr>
        <w:jc w:val="center"/>
        <w:rPr>
          <w:b/>
        </w:rPr>
      </w:pPr>
    </w:p>
    <w:p w:rsidR="0078670B" w:rsidRDefault="0078670B" w:rsidP="0078670B"/>
    <w:p w:rsidR="00535D78" w:rsidRDefault="00535D78"/>
    <w:sectPr w:rsidR="0053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0B"/>
    <w:rsid w:val="00533E09"/>
    <w:rsid w:val="00535D78"/>
    <w:rsid w:val="005B51AC"/>
    <w:rsid w:val="0078670B"/>
    <w:rsid w:val="00DC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8BC5C-B6A4-4C4A-B270-06C65F6F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70B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78670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86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70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33E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3E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2016-12-28T03:11:00Z</cp:lastPrinted>
  <dcterms:created xsi:type="dcterms:W3CDTF">2016-11-09T09:58:00Z</dcterms:created>
  <dcterms:modified xsi:type="dcterms:W3CDTF">2016-12-28T03:11:00Z</dcterms:modified>
</cp:coreProperties>
</file>