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АДМИНИСТРАЦИЯ НОВИКОВСКОГО СЕЛЬСКОГО ПОСЕЛЕНИЯ</w:t>
      </w: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ПОСТАНОВЛЕНИЕ</w:t>
      </w: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FE1BA9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29.04.2010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№_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19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FE1BA9" w:rsidRDefault="00FE1BA9" w:rsidP="00FE1BA9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Новиковского сельского поселения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FE1BA9" w:rsidRDefault="00FE1BA9" w:rsidP="00FE1BA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1BA9" w:rsidRDefault="00FE1BA9" w:rsidP="00FE1BA9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В соответствии с Федеральным законом от 02 марта 2007 года № 25-ФЗ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« 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муниципальной службе в Российской Федерации» и частью 6 статьи 8 Федерального закона от 25 декабря 2008 года № 273-ФЗ «О противодействии коррупции»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ПОСТАНОВЛЯЮ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E1BA9">
        <w:rPr>
          <w:rFonts w:ascii="Times New Roman" w:hAnsi="Times New Roman" w:cs="Times New Roman"/>
          <w:color w:val="000000"/>
          <w:sz w:val="22"/>
          <w:szCs w:val="22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 предоставляемых      гражданами, претендующими на замещение должностей муниципальной службы и муниципальными служащими администрации Новиковского сельского поселения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согласно приложению к настоящему постановлению</w:t>
      </w:r>
    </w:p>
    <w:p w:rsidR="00FE1BA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E1BA9">
        <w:rPr>
          <w:rFonts w:ascii="Times New Roman" w:hAnsi="Times New Roman" w:cs="Times New Roman"/>
          <w:color w:val="000000"/>
          <w:sz w:val="22"/>
          <w:szCs w:val="22"/>
        </w:rPr>
        <w:t>2. Контроль за исполнением настоящего постановления возложить на управляющего делами Новиковского сельского поселения</w:t>
      </w:r>
    </w:p>
    <w:p w:rsidR="00FE1BA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E1BA9">
        <w:rPr>
          <w:rFonts w:ascii="Times New Roman" w:hAnsi="Times New Roman" w:cs="Times New Roman"/>
          <w:color w:val="000000"/>
          <w:sz w:val="22"/>
          <w:szCs w:val="22"/>
        </w:rPr>
        <w:t>3. Настоящее постановление вступает в силу со дня его обнародования.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Глава Новиковского сельского поселения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С.Л.Петров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Г.В.</w:t>
      </w:r>
      <w:r w:rsidR="001F24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Кечина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4C9" w:rsidRDefault="001F24C9" w:rsidP="001F24C9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УТВЕРЖДЕНО</w:t>
      </w:r>
    </w:p>
    <w:p w:rsidR="00FE1BA9" w:rsidRDefault="00FE1BA9" w:rsidP="001F24C9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постановлением Администрации</w:t>
      </w:r>
    </w:p>
    <w:p w:rsidR="00FE1BA9" w:rsidRDefault="00FE1BA9" w:rsidP="001F24C9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Новиковского сельского поселения</w:t>
      </w:r>
    </w:p>
    <w:p w:rsidR="00FE1BA9" w:rsidRDefault="00FE1BA9" w:rsidP="001F24C9">
      <w:pPr>
        <w:pStyle w:val="HTM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от 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29.04.2010 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 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19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1BA9" w:rsidRDefault="00FE1BA9" w:rsidP="001F24C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Положение</w:t>
      </w:r>
    </w:p>
    <w:p w:rsidR="00FE1BA9" w:rsidRDefault="00FE1BA9" w:rsidP="001F24C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 порядке осуществления проверки достоверности и полноты</w:t>
      </w:r>
    </w:p>
    <w:p w:rsidR="00FE1BA9" w:rsidRDefault="00FE1BA9" w:rsidP="001F24C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сведений о доходах, имуществе и обязательствах имущественного</w:t>
      </w:r>
    </w:p>
    <w:p w:rsidR="00FE1BA9" w:rsidRDefault="00FE1BA9" w:rsidP="001F24C9">
      <w:pPr>
        <w:pStyle w:val="HTM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характера, представляемых гражданами, претендующими на замещение должностей муниципальной службы и муниципальными служащими администрации Новиковского сельского поселения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Настоящим  Положением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определяется  порядок  осуществления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проверки: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достоверности и полноты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предоставленных  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соответствии  с Федеральным законом от 27 июля 2004 года N 79-ФЗ "О государственной гражданской службе Российской Федерации" и Федеральным  законом  от25  декабря  2008  года  N  273-ФЗ  "О  противодействии  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>коррупции «сведений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о  доходах,  имуществе  и  обязательствах  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>имущественного характера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(далее - сведения об имуществе):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гражданами, претендующих на замещение муниципальной службы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далее  -</w:t>
      </w:r>
      <w:proofErr w:type="gramEnd"/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граждане);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членов семей указанных муниципальных служащих и граждан (супруги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),(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супруга) и несовершеннолетних детей);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соблюдения муниципальными служащими ограничений и запретов требований о предотвращении или урегулировании конфликта интерес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>ов исполнении ими обязанностей,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уст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 xml:space="preserve">ановленных Федеральным законом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от25 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 xml:space="preserve">декабря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2008  года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N  273-ФЗ  "О противодействии коррупции" и другими федеральными законами  (далее  -  требования  к  служебному поведению).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2. Основанием для назначения проверки,</w:t>
      </w:r>
      <w:r w:rsidR="000F3BFA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указанной в </w:t>
      </w:r>
      <w:r>
        <w:rPr>
          <w:rFonts w:ascii="Times New Roman" w:hAnsi="Times New Roman" w:cs="Times New Roman"/>
          <w:color w:val="000000"/>
          <w:sz w:val="22"/>
          <w:szCs w:val="22"/>
        </w:rPr>
        <w:t>пункте 1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настоящего Положения, является информация:</w:t>
      </w:r>
    </w:p>
    <w:p w:rsidR="00FE1BA9" w:rsidRDefault="00FE1BA9" w:rsidP="001F24C9">
      <w:pPr>
        <w:pStyle w:val="HTML"/>
        <w:numPr>
          <w:ilvl w:val="0"/>
          <w:numId w:val="1"/>
        </w:numPr>
        <w:tabs>
          <w:tab w:val="clear" w:pos="9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 представлении гражданином или муниципальным служащим </w:t>
      </w:r>
    </w:p>
    <w:p w:rsidR="00FE1BA9" w:rsidRDefault="00FE1BA9" w:rsidP="001F24C9">
      <w:pPr>
        <w:pStyle w:val="HTML"/>
        <w:ind w:lef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недостоверных или неполных сведений об имуществе;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о несоблюдении муниципальным служащим требований к служебному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поведению.</w:t>
      </w:r>
    </w:p>
    <w:p w:rsidR="00FE1BA9" w:rsidRDefault="000F3BFA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3. Информация, </w:t>
      </w:r>
      <w:r w:rsidR="00FE1BA9">
        <w:rPr>
          <w:rFonts w:ascii="Times New Roman" w:hAnsi="Times New Roman" w:cs="Times New Roman"/>
          <w:color w:val="000000"/>
          <w:sz w:val="22"/>
          <w:szCs w:val="22"/>
        </w:rPr>
        <w:t>указанная в пункте 2 настоящего Положения, может быть предоставлена: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правоохранительными и налоговыми органами;</w:t>
      </w:r>
    </w:p>
    <w:p w:rsidR="00FE1BA9" w:rsidRDefault="000F3BFA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постоянно действующими </w:t>
      </w:r>
      <w:r w:rsidR="00FE1BA9">
        <w:rPr>
          <w:rFonts w:ascii="Times New Roman" w:hAnsi="Times New Roman" w:cs="Times New Roman"/>
          <w:color w:val="000000"/>
          <w:sz w:val="22"/>
          <w:szCs w:val="22"/>
        </w:rPr>
        <w:t xml:space="preserve">руководящими органами политических партий </w:t>
      </w:r>
      <w:proofErr w:type="gramStart"/>
      <w:r w:rsidR="00FE1BA9">
        <w:rPr>
          <w:rFonts w:ascii="Times New Roman" w:hAnsi="Times New Roman" w:cs="Times New Roman"/>
          <w:color w:val="000000"/>
          <w:sz w:val="22"/>
          <w:szCs w:val="22"/>
        </w:rPr>
        <w:t>и  зарегистрированных</w:t>
      </w:r>
      <w:proofErr w:type="gramEnd"/>
      <w:r w:rsidR="00FE1BA9">
        <w:rPr>
          <w:rFonts w:ascii="Times New Roman" w:hAnsi="Times New Roman" w:cs="Times New Roman"/>
          <w:color w:val="000000"/>
          <w:sz w:val="22"/>
          <w:szCs w:val="22"/>
        </w:rPr>
        <w:t xml:space="preserve">  в  соответствии   с   законом   иных общероссийских     общественных    объединений,    не    являющихся политическими партиями;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3) Общественной палатой Томской области.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4. Информация анонимного характера не может служить основанием для проверки.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5. Проверка, указанная в пункте 1 настоящего   Положения, назначается   в   течение   трех   дней   со   дня   поступления   администрацию Новиковского сельского поселения информации, указанной в пункте 2 настоящего Положения.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6. Проверка, указанная в пункте    настоящего   Положения, назначается:</w:t>
      </w:r>
    </w:p>
    <w:p w:rsidR="00FE1BA9" w:rsidRDefault="00FE1BA9" w:rsidP="001F24C9">
      <w:pPr>
        <w:pStyle w:val="HTML"/>
        <w:numPr>
          <w:ilvl w:val="0"/>
          <w:numId w:val="2"/>
        </w:numPr>
        <w:tabs>
          <w:tab w:val="clear" w:pos="9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распоряжением Администрации Новиковского сельского поселения, подготавливаемым кадровой службой и подписанным Главой Новиковского сельского поселения.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7. Проверка </w:t>
      </w:r>
      <w:proofErr w:type="gramStart"/>
      <w:r w:rsidR="001F24C9"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</w:rPr>
        <w:t>существляется  кадровой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службой,  подготовившей проект правового акта о назначении проверки.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8. Проверка осуществляется в срок, не превышающий 70 дней со дня принятия правового акта о ее назначении.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9. Проводящая проверку кадровая служба обеспечивает: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уведо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мление в письменной форме лица, в отношении которого назначена проверка, </w:t>
      </w:r>
      <w:r>
        <w:rPr>
          <w:rFonts w:ascii="Times New Roman" w:hAnsi="Times New Roman" w:cs="Times New Roman"/>
          <w:color w:val="000000"/>
          <w:sz w:val="22"/>
          <w:szCs w:val="22"/>
        </w:rPr>
        <w:t>о начале в отношении его проверки - в течение двух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рабочих дней со дня подписания правового акта </w:t>
      </w:r>
      <w:r>
        <w:rPr>
          <w:rFonts w:ascii="Times New Roman" w:hAnsi="Times New Roman" w:cs="Times New Roman"/>
          <w:color w:val="000000"/>
          <w:sz w:val="22"/>
          <w:szCs w:val="22"/>
        </w:rPr>
        <w:t>о назначении проверки;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2) проведение в случае обращения лица,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отношении которого назначена проверка, </w:t>
      </w:r>
      <w:r>
        <w:rPr>
          <w:rFonts w:ascii="Times New Roman" w:hAnsi="Times New Roman" w:cs="Times New Roman"/>
          <w:color w:val="000000"/>
          <w:sz w:val="22"/>
          <w:szCs w:val="22"/>
        </w:rPr>
        <w:t>беседы с и</w:t>
      </w:r>
      <w:r>
        <w:rPr>
          <w:rFonts w:ascii="Times New Roman" w:hAnsi="Times New Roman" w:cs="Times New Roman"/>
          <w:color w:val="000000"/>
          <w:sz w:val="22"/>
          <w:szCs w:val="22"/>
        </w:rPr>
        <w:t>нформированием о цели проверки,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в течение семи рабочих дней со дня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получения указанного обращения, а при   наличии уважительной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причины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 срок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 согласованный  с обратившимся лицом.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10. При   осуществлении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проверки   кадровая   служба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вправе предпринимать следующие действия: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проводить беседу с лицом, </w:t>
      </w:r>
      <w:r>
        <w:rPr>
          <w:rFonts w:ascii="Times New Roman" w:hAnsi="Times New Roman" w:cs="Times New Roman"/>
          <w:color w:val="000000"/>
          <w:sz w:val="22"/>
          <w:szCs w:val="22"/>
        </w:rPr>
        <w:t>в отношении которого назначена проверка;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изуч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ать   представленные   лицом </w:t>
      </w:r>
      <w:r>
        <w:rPr>
          <w:rFonts w:ascii="Times New Roman" w:hAnsi="Times New Roman" w:cs="Times New Roman"/>
          <w:color w:val="000000"/>
          <w:sz w:val="22"/>
          <w:szCs w:val="22"/>
        </w:rPr>
        <w:t>в   отношении которого назначена проверка, дополнительные материалы;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3) получать от лица,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отношении которого назначена проверка, пояснения по представленным им материалам;</w:t>
      </w:r>
    </w:p>
    <w:p w:rsidR="00FE1BA9" w:rsidRDefault="00FE1BA9" w:rsidP="001F24C9">
      <w:pPr>
        <w:tabs>
          <w:tab w:val="num" w:pos="96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4)</w:t>
      </w:r>
      <w:bookmarkStart w:id="1" w:name="sub_15"/>
      <w:r>
        <w:rPr>
          <w:sz w:val="22"/>
          <w:szCs w:val="22"/>
        </w:rPr>
        <w:t xml:space="preserve"> направлять в установленном порядке запрос в органы прокуратуры, органы, уполномоченные на осуществление оперативно-розыскной деятельности,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bookmarkEnd w:id="1"/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5) наводить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>сп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равки у физических лиц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получать  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них информацию с их согласия.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11. В запросе, предусмотренном подпунктом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4)   пункта   10 настоящего Положения, указываются: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правовой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акт,  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основании  которого   кадровая   служба направляет запрос;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фамилия,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имя,  отчество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 дата  и  место  рождения,  место регистрации,  жительства  и  (или)  пребывания,  должность  и место работы  (службы),  номер  телефона  лица,  в   отношении   которого назначена проверка;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3) фамилия, имя, отчество, номер телефона супруги (супруга) 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несовершеннолетних  детей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лица,  в  отношении  которого  назначена проверка,  если проверяются сведения об  их  доходах,  имуществе  и обязательствах имущественного характера;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4) содержание и объем сведений, подлежащих проверке;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5) предлагаемый срок для представления запрашиваемых сведений;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6) номер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телефона  муниципального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служащего, подготовившего  запрос;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7) другие необходимые сведения.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12. Лицо, в отношении которого назначена проверка, вправе: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давать  пояснения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в  письменной форме в ходе проверки и по результатам проверки;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представлять  дополнительные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материалы  и  давать  по  ним пояснения в письменной форме;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3)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обращаться  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кадровую  службу с подлежащим удовлетворению ходатайством о проведении  с  ним  беседы  по  вопросам  проведения проверки.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13.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Документы,  указанные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 пункте  12  настоящего  Положения, приобщаются к материалам проверки.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14.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Проверка  оканчивается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представлением  кадровой   службой письменного  доклада  о  результатах  проверки  должностному  лицу, подписавшему правовой акт о ее назначении, в котором указываются: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информация, послужившая основанием для назначения проверки;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правовой акт, которым назначена проверка;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3) действия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из  указанных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в  пунктах  10  и  12  настоящего Положения, предпринятые при проведении проверки, и их результаты;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4) общий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вывод  об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обоснованности  информации,  послужившей основанием для назначения проверки.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16.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 течение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трех дней после дня окончания проверки кадровая служба: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1) с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соблюдением  законодательства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Российской  Федерации  о государственной тайне знакомит  с  результатами  проверки  лицо,  в отношении которого была назначена проверка;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2) направляет сведения о результатах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проверки  ее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инициатору, указанному в пункте 3 настоящего Положения, при условии согласия на это должностного  лица,  подписавшего  правовой  акт  о  назначении проверки,  уведомления  лица,  в  отношении которого была назначена проверка,  а также соблюдения законодательства Российской Федерации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 персональных данных и государственной тайне;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3) при установлении обстоятельств, свидетельствующих о наличии признаков   преступления   или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административного  правонарушения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направляет соответствующие  материалы  проверки  в  государственные органы в соответствии с их компетенцией;</w:t>
      </w:r>
    </w:p>
    <w:p w:rsidR="00FE1BA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4) при   установлении   в   ходе    проверки    обстоятельств,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свидетельствующих  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несоблюдении гражданским служащим требований к служебному поведению, передает материалы проверки в соответствующую комиссию   по   соблюдению   требований   к   служебному  поведению гражданских служащих и урегулированию конфликта интересов.</w:t>
      </w:r>
    </w:p>
    <w:p w:rsidR="00FE1BA9" w:rsidRPr="001F24C9" w:rsidRDefault="00FE1BA9" w:rsidP="001F24C9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17.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Материалы  проверки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хранятся  в кадровой службе в течение трех лет со дня ее окончания, после чего передаются в муниципальный  архив.</w:t>
      </w: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64BAF"/>
    <w:multiLevelType w:val="hybridMultilevel"/>
    <w:tmpl w:val="DDC6A91A"/>
    <w:lvl w:ilvl="0" w:tplc="EC9A664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E3EEB"/>
    <w:multiLevelType w:val="hybridMultilevel"/>
    <w:tmpl w:val="9E18A16A"/>
    <w:lvl w:ilvl="0" w:tplc="AC34EB9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F2CAE67E">
      <w:start w:val="7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9"/>
    <w:rsid w:val="000F3BFA"/>
    <w:rsid w:val="001F24C9"/>
    <w:rsid w:val="009F174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7DCC-23AB-4D41-8027-084A7E0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E1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1B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2017-10-12T07:48:00Z</dcterms:created>
  <dcterms:modified xsi:type="dcterms:W3CDTF">2017-10-12T08:52:00Z</dcterms:modified>
</cp:coreProperties>
</file>