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9" w:rsidRPr="006E0864" w:rsidRDefault="00906779" w:rsidP="00906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6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06779" w:rsidRPr="006E0864" w:rsidRDefault="00906779" w:rsidP="00906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64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906779" w:rsidRPr="006E0864" w:rsidRDefault="00906779" w:rsidP="00906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779" w:rsidRPr="006E0864" w:rsidRDefault="00906779" w:rsidP="00906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79" w:rsidRPr="006E0864" w:rsidRDefault="00906779" w:rsidP="00906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64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06779" w:rsidRPr="006E0864" w:rsidRDefault="00906779" w:rsidP="009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79" w:rsidRPr="006E0864" w:rsidRDefault="00906779" w:rsidP="009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18BD">
        <w:rPr>
          <w:rFonts w:ascii="Times New Roman" w:hAnsi="Times New Roman" w:cs="Times New Roman"/>
          <w:sz w:val="24"/>
          <w:szCs w:val="24"/>
        </w:rPr>
        <w:t>04.10.2017</w:t>
      </w:r>
      <w:r w:rsidRPr="006E0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</w:t>
      </w:r>
      <w:r w:rsidR="001118BD">
        <w:rPr>
          <w:rFonts w:ascii="Times New Roman" w:hAnsi="Times New Roman" w:cs="Times New Roman"/>
          <w:sz w:val="24"/>
          <w:szCs w:val="24"/>
        </w:rPr>
        <w:t>103</w:t>
      </w:r>
    </w:p>
    <w:p w:rsidR="00906779" w:rsidRPr="006E0864" w:rsidRDefault="00906779" w:rsidP="00906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864">
        <w:rPr>
          <w:rFonts w:ascii="Times New Roman" w:hAnsi="Times New Roman" w:cs="Times New Roman"/>
          <w:sz w:val="24"/>
          <w:szCs w:val="24"/>
        </w:rPr>
        <w:t>с. Новиковка</w:t>
      </w:r>
    </w:p>
    <w:p w:rsidR="002155A9" w:rsidRPr="006E0864" w:rsidRDefault="002155A9" w:rsidP="0021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6E0864" w:rsidRDefault="002155A9" w:rsidP="002155A9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6E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6E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службы в Российской Федерации», статьей 575 Гражданского кодекса Российской Федерации, постановлением Правительства Российской Федерации от 09.01.2014 № 10 «</w:t>
      </w:r>
      <w:r w:rsidRPr="006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6E0864" w:rsidRDefault="002155A9" w:rsidP="002155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E086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r w:rsidRPr="006E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Постановление Администрации </w:t>
      </w:r>
      <w:r w:rsidR="00044221"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Новиковского</w:t>
      </w: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6218EE"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.12.2016 № </w:t>
      </w:r>
      <w:r w:rsidR="006218EE"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>199</w:t>
      </w: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«Новокусковское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признать утратившим силу.</w:t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044221" w:rsidRPr="006E0864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официальному опубликованию (обнародованию)</w:t>
      </w:r>
      <w:r w:rsidR="00044221" w:rsidRPr="006E0864">
        <w:rPr>
          <w:rFonts w:ascii="Times New Roman" w:hAnsi="Times New Roman" w:cs="Times New Roman"/>
          <w:kern w:val="2"/>
          <w:sz w:val="24"/>
          <w:szCs w:val="24"/>
        </w:rPr>
        <w:t xml:space="preserve"> и размещению на официальном сайте Новиковского сельского </w:t>
      </w:r>
      <w:proofErr w:type="gramStart"/>
      <w:r w:rsidR="00044221" w:rsidRPr="006E0864">
        <w:rPr>
          <w:rFonts w:ascii="Times New Roman" w:hAnsi="Times New Roman" w:cs="Times New Roman"/>
          <w:kern w:val="2"/>
          <w:sz w:val="24"/>
          <w:szCs w:val="24"/>
        </w:rPr>
        <w:t xml:space="preserve">поселения  </w:t>
      </w:r>
      <w:hyperlink r:id="rId6" w:history="1">
        <w:r w:rsidR="009868A8" w:rsidRPr="001118B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www.nselpasino.ru</w:t>
        </w:r>
        <w:proofErr w:type="gramEnd"/>
      </w:hyperlink>
      <w:r w:rsidR="00044221" w:rsidRPr="006E0864">
        <w:rPr>
          <w:rFonts w:ascii="Times New Roman" w:hAnsi="Times New Roman" w:cs="Times New Roman"/>
          <w:sz w:val="24"/>
          <w:szCs w:val="24"/>
        </w:rPr>
        <w:t>.</w:t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управл</w:t>
      </w:r>
      <w:r w:rsidR="009868A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9868A8">
        <w:rPr>
          <w:rFonts w:ascii="Times New Roman" w:eastAsia="Calibri" w:hAnsi="Times New Roman" w:cs="Times New Roman"/>
          <w:sz w:val="24"/>
          <w:szCs w:val="24"/>
          <w:lang w:eastAsia="ru-RU"/>
        </w:rPr>
        <w:t>щего</w:t>
      </w:r>
      <w:r w:rsidRPr="006E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делами.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86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2155A9" w:rsidRPr="006E0864" w:rsidRDefault="002155A9" w:rsidP="00044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864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6E086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6E08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44221" w:rsidRPr="006E0864">
        <w:rPr>
          <w:rFonts w:ascii="Times New Roman" w:hAnsi="Times New Roman" w:cs="Times New Roman"/>
          <w:sz w:val="24"/>
          <w:szCs w:val="24"/>
        </w:rPr>
        <w:t>С.Л. Петров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21" w:rsidRPr="006E0864" w:rsidRDefault="0004422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21" w:rsidRPr="006E0864" w:rsidRDefault="0004422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21" w:rsidRPr="006E0864" w:rsidRDefault="0004422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221" w:rsidRPr="006E0864" w:rsidRDefault="0004422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8BD" w:rsidRPr="006E0864" w:rsidRDefault="001118BD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55A9" w:rsidRPr="006E0864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155A9" w:rsidRPr="006E0864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155A9" w:rsidRPr="006E0864" w:rsidRDefault="00044221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2155A9"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155A9" w:rsidRPr="006E0864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1118BD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04.10.2017</w:t>
      </w: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118BD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связано с исполнением служебных (должностных) обязанностей, его сдачи, </w:t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и реализации (выкупа)</w:t>
      </w:r>
    </w:p>
    <w:p w:rsidR="002155A9" w:rsidRPr="006E0864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E08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Настоящий Порядок </w:t>
      </w:r>
      <w:r w:rsidRPr="006E086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</w:t>
      </w:r>
      <w:r w:rsidRPr="006E08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«Нов</w:t>
      </w:r>
      <w:r w:rsidR="00044221" w:rsidRPr="006E08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</w:t>
      </w:r>
      <w:r w:rsidRPr="006E08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ковское сельское поселение» (далее – должностные лица, Администрация сельского поселения),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6E086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Типового положения используются следующие понятия: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118BD" w:rsidRDefault="002155A9" w:rsidP="00111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обязаны в соответствии с настоящим Порядком уведомлять Администрацию сельского поселения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Start w:id="0" w:name="Par18"/>
      <w:bookmarkEnd w:id="0"/>
    </w:p>
    <w:p w:rsidR="002155A9" w:rsidRPr="006E0864" w:rsidRDefault="002155A9" w:rsidP="00111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Уведомление о получении подарка (далее – уведомление), составленное по форме согласно </w:t>
      </w:r>
      <w:hyperlink w:anchor="Par39" w:history="1">
        <w:r w:rsidRPr="006E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представляется заместителю главы сельского поселения по управлению делами не позднее трех рабочих дней со дня получения подарка. 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9"/>
      <w:bookmarkEnd w:id="1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лица, получившего подарок, из служебной командировки.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ar18" w:history="1">
        <w:r w:rsidRPr="006E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</w:t>
      </w:r>
      <w:r w:rsidR="00044221"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Комиссия).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2"/>
      <w:bookmarkEnd w:id="2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ведущему специалисту по экономике и финансам,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 пунктом 7 настоящего Порядка.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7"/>
      <w:bookmarkEnd w:id="3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Должностное лицо, сдавшее подарок, может его выкупить, направив на имя Главы </w:t>
      </w:r>
      <w:r w:rsidR="00044221"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заявление о выкупе подарка не позднее двух месяцев со дня сдачи подарка.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Бухгалтерия Администрации сельского поселения в течение трех месяцев со дня поступления заявления, указанного в </w:t>
      </w:r>
      <w:hyperlink w:anchor="Par27" w:history="1">
        <w:r w:rsidRPr="006E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Подарок, в отношении которого не поступило заявление, указанное в </w:t>
      </w:r>
      <w:hyperlink w:anchor="Par27" w:history="1">
        <w:r w:rsidRPr="006E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учетом заключения Комиссии о целесообразности использования подарка может использоваться для обеспечения деятельности Администрации сельского поселения.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0"/>
      <w:bookmarkEnd w:id="5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нецелесообразности использования подарка Глава </w:t>
      </w:r>
      <w:r w:rsidR="00044221"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решение о реализации подарка и проведении оценки его стоимости для </w:t>
      </w: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если подарок не выкуплен или не реализован, Главой </w:t>
      </w:r>
      <w:r w:rsidR="00044221"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9"/>
      <w:bookmarkEnd w:id="6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Порядок </w:t>
      </w:r>
      <w:r w:rsidRPr="006E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Администрацию </w:t>
      </w:r>
      <w:r w:rsidR="00044221"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от________________________________________________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(Ф.И.О., занимаемая должность)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 от «___</w:t>
      </w:r>
      <w:proofErr w:type="gramStart"/>
      <w:r w:rsidRPr="006E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6E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____________20___г.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(дата получения)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протокольного мероприятия, служебной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155A9" w:rsidRPr="006E0864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01" w:history="1">
              <w:r w:rsidRPr="006E08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155A9" w:rsidRPr="006E0864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9" w:rsidRPr="006E0864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9" w:rsidRPr="006E0864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6E0864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документа)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proofErr w:type="gramStart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«___» ____ 20__ г.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proofErr w:type="gramStart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proofErr w:type="gramStart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«__» ____ 20__ г.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</w:t>
      </w:r>
      <w:proofErr w:type="gramStart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(расшифровка подписи)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 «__» _________ 20__ г.</w:t>
      </w:r>
    </w:p>
    <w:p w:rsidR="002155A9" w:rsidRPr="006E0864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01"/>
      <w:bookmarkEnd w:id="7"/>
    </w:p>
    <w:p w:rsidR="002155A9" w:rsidRPr="001118BD" w:rsidRDefault="002155A9" w:rsidP="0011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  <w:bookmarkStart w:id="8" w:name="_GoBack"/>
      <w:bookmarkEnd w:id="8"/>
    </w:p>
    <w:p w:rsidR="000A3205" w:rsidRPr="006E0864" w:rsidRDefault="000A3205">
      <w:pPr>
        <w:rPr>
          <w:rFonts w:ascii="Times New Roman" w:hAnsi="Times New Roman" w:cs="Times New Roman"/>
          <w:sz w:val="24"/>
          <w:szCs w:val="24"/>
        </w:rPr>
      </w:pPr>
    </w:p>
    <w:sectPr w:rsidR="000A3205" w:rsidRPr="006E0864" w:rsidSect="002155A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A4" w:rsidRDefault="008B4FA4" w:rsidP="002155A9">
      <w:pPr>
        <w:spacing w:after="0" w:line="240" w:lineRule="auto"/>
      </w:pPr>
      <w:r>
        <w:separator/>
      </w:r>
    </w:p>
  </w:endnote>
  <w:endnote w:type="continuationSeparator" w:id="0">
    <w:p w:rsidR="008B4FA4" w:rsidRDefault="008B4FA4" w:rsidP="002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A4" w:rsidRDefault="008B4FA4" w:rsidP="002155A9">
      <w:pPr>
        <w:spacing w:after="0" w:line="240" w:lineRule="auto"/>
      </w:pPr>
      <w:r>
        <w:separator/>
      </w:r>
    </w:p>
  </w:footnote>
  <w:footnote w:type="continuationSeparator" w:id="0">
    <w:p w:rsidR="008B4FA4" w:rsidRDefault="008B4FA4" w:rsidP="002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01005"/>
      <w:docPartObj>
        <w:docPartGallery w:val="Page Numbers (Top of Page)"/>
        <w:docPartUnique/>
      </w:docPartObj>
    </w:sdtPr>
    <w:sdtEndPr/>
    <w:sdtContent>
      <w:p w:rsidR="002155A9" w:rsidRDefault="002155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A0">
          <w:rPr>
            <w:noProof/>
          </w:rPr>
          <w:t>5</w:t>
        </w:r>
        <w:r>
          <w:fldChar w:fldCharType="end"/>
        </w:r>
      </w:p>
    </w:sdtContent>
  </w:sdt>
  <w:p w:rsidR="002155A9" w:rsidRDefault="00215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5"/>
    <w:rsid w:val="00044221"/>
    <w:rsid w:val="000A3205"/>
    <w:rsid w:val="001118BD"/>
    <w:rsid w:val="002155A9"/>
    <w:rsid w:val="00222425"/>
    <w:rsid w:val="004B3415"/>
    <w:rsid w:val="006218EE"/>
    <w:rsid w:val="006E0864"/>
    <w:rsid w:val="008275A0"/>
    <w:rsid w:val="008B4FA4"/>
    <w:rsid w:val="00906779"/>
    <w:rsid w:val="009868A8"/>
    <w:rsid w:val="009934AB"/>
    <w:rsid w:val="00AD4E9F"/>
    <w:rsid w:val="00B00B76"/>
    <w:rsid w:val="00B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B683-6BE6-471B-890C-B2A4449D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44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2017-10-04T08:15:00Z</cp:lastPrinted>
  <dcterms:created xsi:type="dcterms:W3CDTF">2017-09-26T05:49:00Z</dcterms:created>
  <dcterms:modified xsi:type="dcterms:W3CDTF">2017-10-04T08:19:00Z</dcterms:modified>
</cp:coreProperties>
</file>