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68" w:rsidRPr="008D5668" w:rsidRDefault="008D5668" w:rsidP="008D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D5668" w:rsidRPr="008D5668" w:rsidRDefault="008D5668" w:rsidP="008D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НОВИКОВСКОГО СЕЛЬСКОГО ПОСЕЛЕНИЯ</w:t>
      </w:r>
      <w:r w:rsidRPr="008D5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286" w:rsidRPr="00086286" w:rsidRDefault="008D5668" w:rsidP="000862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5668" w:rsidRPr="008D5668" w:rsidRDefault="008D5668" w:rsidP="000862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5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5668" w:rsidRPr="005E2649" w:rsidRDefault="008D5668" w:rsidP="008D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04FB" w:rsidRPr="005E26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                                                                                                </w:t>
      </w:r>
      <w:r w:rsid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 </w:t>
      </w:r>
      <w:r w:rsidR="00DD04FB" w:rsidRPr="005E264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End"/>
    </w:p>
    <w:p w:rsidR="008D5668" w:rsidRPr="008D5668" w:rsidRDefault="008D5668" w:rsidP="000862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  </w:t>
      </w:r>
    </w:p>
    <w:p w:rsidR="008D5668" w:rsidRPr="008D5668" w:rsidRDefault="008D5668" w:rsidP="000862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публичных слушаний по проекту решения Совета Новиковского сельского поселения </w:t>
      </w:r>
      <w:r w:rsidR="009B0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B08AB" w:rsidRPr="009B08AB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Новиковского сельского поселения от 25.04.2019 № 91 «Об утверждении Правил благоустройства территории Новиковского сельского поселения»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8D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668" w:rsidRPr="008D5668" w:rsidRDefault="008D5668" w:rsidP="008D56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68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   </w:t>
      </w:r>
      <w:r w:rsidRPr="008D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</w:t>
      </w:r>
      <w:r w:rsid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1</w:t>
      </w:r>
      <w:r w:rsidR="00DD04FB" w:rsidRP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на официальном сайте Новиковского сельского поселение оповещение о начале публичных слушаний.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Главы Новиковского сельского поселения вынести на публичные слушания проект решения Совета Новиковского сельского поселения </w:t>
      </w:r>
      <w:r w:rsidR="009B08AB" w:rsidRPr="009B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Совета Новиковского сельского поселения от 25.04.2019 № 91 «Об утверждении Правил благоустройства территории Новиковского сельского поселения» 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решения).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Публичные слушания провести на территории Новиковского сельского поселения.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приложению путем его официального опубликования на сайте Новиковского сельского поселения и обнародования </w:t>
      </w:r>
      <w:r w:rsid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04FB" w:rsidRP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08628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86286" w:rsidRPr="000862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r w:rsid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04FB" w:rsidRP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0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04FB" w:rsidRP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провести экспозицию проекта решения по адресу: Томская область, Асиновский район, </w:t>
      </w:r>
      <w:proofErr w:type="spellStart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с.Новиковка</w:t>
      </w:r>
      <w:proofErr w:type="spellEnd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14, </w:t>
      </w:r>
      <w:proofErr w:type="spellStart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 4, в будние дни с 9.00 часов до 18.00 часов. 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по проекту решения могут вноситься: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письменном виде в конверте в Администрацию Новиковского сельского поселения с указанием фамилии отправителя;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записи в книге (журнале) учета посетителей экспозиции проекта решения.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вносятся до </w:t>
      </w:r>
      <w:r w:rsidR="00DD04FB" w:rsidRP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с указанием номеров пунктов, в которые вносятся изменения, и предлагаемой редакции. 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Назначить публичные слушания по проекту решения на </w:t>
      </w:r>
      <w:r w:rsidR="000862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04FB" w:rsidRP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2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6286" w:rsidRPr="000862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на 16.00 часов в здании администрации сельского поселения по адресу: с. Новиковка, ул. Советская, 14, </w:t>
      </w:r>
      <w:proofErr w:type="spellStart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 4. 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Направить </w:t>
      </w:r>
      <w:r w:rsidR="000862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04FB" w:rsidRPr="00DD04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62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6286" w:rsidRPr="000862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проект решения с заключением по результатам публичных слушаний на рассмотрение в Совет Новиковского сельского поселения.  </w:t>
      </w:r>
    </w:p>
    <w:p w:rsidR="008D5668" w:rsidRPr="008D5668" w:rsidRDefault="008D5668" w:rsidP="008D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5668">
        <w:rPr>
          <w:rFonts w:ascii="Times New Roman" w:eastAsia="Calibri" w:hAnsi="Times New Roman" w:cs="Times New Roman"/>
          <w:color w:val="000000"/>
          <w:sz w:val="24"/>
        </w:rPr>
        <w:t>9.</w:t>
      </w:r>
      <w:r w:rsidRPr="008D5668">
        <w:rPr>
          <w:rFonts w:ascii="Arial" w:eastAsia="Calibri" w:hAnsi="Arial" w:cs="Arial"/>
          <w:color w:val="000000"/>
          <w:sz w:val="20"/>
          <w:szCs w:val="20"/>
        </w:rPr>
        <w:t> 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 Настоящее постановление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4" w:history="1">
        <w:r w:rsidRPr="008D5668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www.nselpasino.ru</w:t>
        </w:r>
      </w:hyperlink>
      <w:r w:rsidRPr="008D56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Настоящее постановление вступает в силу с даты его официального опубликования. </w:t>
      </w:r>
    </w:p>
    <w:p w:rsidR="008D5668" w:rsidRPr="008D5668" w:rsidRDefault="008D5668" w:rsidP="008D566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Контроль исполнения настоящего постановления возложить на комиссию по землепользованию и застройке территории Новиковского сельского поселения.</w:t>
      </w:r>
      <w:r w:rsidRPr="008D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5668" w:rsidRDefault="008D5668" w:rsidP="008D56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08AB" w:rsidRPr="00086286" w:rsidRDefault="008D5668" w:rsidP="008D56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5E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.Главы</w:t>
      </w:r>
      <w:proofErr w:type="spellEnd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Н.А. </w:t>
      </w:r>
      <w:proofErr w:type="spellStart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Мужиканов</w:t>
      </w:r>
      <w:proofErr w:type="spellEnd"/>
      <w:r w:rsidRPr="008D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F91A6B" w:rsidRDefault="00F91A6B" w:rsidP="00F91A6B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F91A6B" w:rsidRPr="00AE30D7" w:rsidRDefault="00F91A6B" w:rsidP="00F91A6B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AE30D7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Pr="00AE30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1A6B" w:rsidRPr="00AE30D7" w:rsidRDefault="00F91A6B" w:rsidP="00F91A6B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Нови</w:t>
      </w:r>
      <w:r w:rsidRPr="00AE30D7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F91A6B" w:rsidRPr="00AE30D7" w:rsidRDefault="00F91A6B" w:rsidP="00F91A6B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91A6B" w:rsidRPr="005E2649" w:rsidRDefault="00F91A6B" w:rsidP="00F91A6B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E2649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.04.2020 № 2</w:t>
      </w:r>
      <w:r w:rsidRPr="005E2649">
        <w:rPr>
          <w:rFonts w:ascii="Times New Roman" w:eastAsia="Times New Roman" w:hAnsi="Times New Roman" w:cs="Times New Roman"/>
          <w:lang w:eastAsia="ru-RU"/>
        </w:rPr>
        <w:t>5</w:t>
      </w:r>
    </w:p>
    <w:p w:rsidR="009B08AB" w:rsidRDefault="009B08AB" w:rsidP="009B08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8AB" w:rsidRDefault="009B08AB" w:rsidP="009B08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8AB" w:rsidRDefault="009B08AB" w:rsidP="009B08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8AB" w:rsidRPr="009B08AB" w:rsidRDefault="009B08AB" w:rsidP="009B08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8AB">
        <w:rPr>
          <w:rFonts w:ascii="Times New Roman" w:eastAsia="Calibri" w:hAnsi="Times New Roman" w:cs="Times New Roman"/>
          <w:b/>
          <w:sz w:val="24"/>
          <w:szCs w:val="24"/>
        </w:rPr>
        <w:t>РЕШЕНИЕ (ПРОЕКТ)</w:t>
      </w:r>
    </w:p>
    <w:p w:rsidR="009B08AB" w:rsidRPr="009B08AB" w:rsidRDefault="009B08AB" w:rsidP="009B08A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_______20__</w:t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  <w:t>№____</w:t>
      </w:r>
    </w:p>
    <w:p w:rsidR="009B08AB" w:rsidRPr="009B08AB" w:rsidRDefault="009B08AB" w:rsidP="009B08A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08AB">
        <w:rPr>
          <w:rFonts w:ascii="Times New Roman" w:eastAsia="Calibri" w:hAnsi="Times New Roman" w:cs="Times New Roman"/>
          <w:sz w:val="24"/>
          <w:szCs w:val="24"/>
        </w:rPr>
        <w:t>с.Новиковка</w:t>
      </w:r>
      <w:proofErr w:type="spellEnd"/>
    </w:p>
    <w:p w:rsidR="009B08AB" w:rsidRPr="009B08AB" w:rsidRDefault="009B08AB" w:rsidP="009B08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8AB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Новиковского сельского поселения от 25.04.2019 № 91 «Об утверждении Правил благоустройства территории Новиковского сельского поселения»</w:t>
      </w:r>
    </w:p>
    <w:p w:rsidR="009B08AB" w:rsidRPr="009B08AB" w:rsidRDefault="009B08AB" w:rsidP="009B08A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9B08AB" w:rsidRPr="009B08AB" w:rsidRDefault="009B08AB" w:rsidP="009B08A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B08AB" w:rsidRPr="009B08AB" w:rsidRDefault="009B08AB" w:rsidP="009B08AB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B08AB">
        <w:rPr>
          <w:rFonts w:ascii="Times New Roman" w:eastAsia="Calibri" w:hAnsi="Times New Roman" w:cs="Times New Roman"/>
          <w:b/>
          <w:sz w:val="24"/>
          <w:szCs w:val="24"/>
        </w:rPr>
        <w:t xml:space="preserve"> СОВЕТ НОВИКОВСКОГО СЕЛЬСКОГО ПОСЕЛЕНИЯ РЕШИЛ:</w:t>
      </w:r>
    </w:p>
    <w:p w:rsidR="009B08AB" w:rsidRPr="009B08AB" w:rsidRDefault="009B08AB" w:rsidP="009B08AB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9B08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благоустройства территории Новиковского сельского поселения Асиновского района Томской области, утвержденные решением Совета Новиковского сельского поселения от 25.04.2019 № 91 следующие изменения:</w:t>
      </w:r>
    </w:p>
    <w:p w:rsidR="009B08AB" w:rsidRPr="009B08AB" w:rsidRDefault="009B08AB" w:rsidP="009B08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AB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подпункт 2 пункта 8 раздела 2 изложить в следующей редакции:</w:t>
      </w:r>
    </w:p>
    <w:p w:rsidR="009B08AB" w:rsidRPr="009B08AB" w:rsidRDefault="009B08AB" w:rsidP="009B0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        «2) осуществлять благоустройство в границах земельных участков, принадлежащих им на праве собственности или ином вещном праве, а также в границах прилегающей территории, в соответствии с генеральными планами, правилами землепользования и </w:t>
      </w:r>
      <w:r w:rsidR="00086286">
        <w:rPr>
          <w:rFonts w:ascii="Times New Roman" w:eastAsia="Calibri" w:hAnsi="Times New Roman" w:cs="Times New Roman"/>
          <w:sz w:val="24"/>
          <w:szCs w:val="24"/>
        </w:rPr>
        <w:t>застройки, настоящими Правилами</w:t>
      </w:r>
      <w:r w:rsidRPr="009B08A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B08AB" w:rsidRPr="009B08AB" w:rsidRDefault="009B08AB" w:rsidP="009B08A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2)  пункт 9 раздела 2 дополнить подпунктом 4 следующего содержания:</w:t>
      </w:r>
    </w:p>
    <w:p w:rsidR="009B08AB" w:rsidRPr="009B08AB" w:rsidRDefault="009B08AB" w:rsidP="009B08A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         «4) в предусмотренных законом случаях осуществлять установку (строительство) и поддержание в нормативном состоянии зданий, строений, сооружения (в том числе временных), обеспечивающих беспрепятственный доступ  инвалидов к расположенным на территории и принадлежащим указанным лицам объектам.</w:t>
      </w:r>
    </w:p>
    <w:p w:rsidR="009B08AB" w:rsidRPr="009B08AB" w:rsidRDefault="009B08AB" w:rsidP="009B08A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3)  пункт 10 раздела 2 дополнить подпунктами 11, 12 следующего содержания:</w:t>
      </w:r>
    </w:p>
    <w:p w:rsidR="009B08AB" w:rsidRPr="009B08AB" w:rsidRDefault="009B08AB" w:rsidP="009B08A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«11) не допускать хранение (хранить) разукомплектованных транспортных средств в неустановленных местах, которые не предусмотрены для этого в соответствии с действующим законодательством, настоящими Правилами и муниципальными правовыми актами.</w:t>
      </w:r>
    </w:p>
    <w:p w:rsidR="009B08AB" w:rsidRPr="009B08AB" w:rsidRDefault="009B08AB" w:rsidP="009B08A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«12) не допускать самовольное подключение к централизованным сетям тепло-водоснабжения»</w:t>
      </w:r>
    </w:p>
    <w:p w:rsidR="009B08AB" w:rsidRPr="009B08AB" w:rsidRDefault="009B08AB" w:rsidP="009B08A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4) пункт 11 раздела 2 дополнить подпунктом 10 следующего содержания:</w:t>
      </w:r>
    </w:p>
    <w:p w:rsidR="009B08AB" w:rsidRPr="009B08AB" w:rsidRDefault="009B08AB" w:rsidP="009B08A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«10) осуществлять выпас (выгул) домашних животных в неустановленных администрацией Новиковского сельского поселения местах, которые не предусмотрены для этого, в соответствии с действующим законодательством, настоящими Правилами и муниципальными правовыми актами»</w:t>
      </w:r>
    </w:p>
    <w:p w:rsidR="009B08AB" w:rsidRPr="009B08AB" w:rsidRDefault="009B08AB" w:rsidP="009B08A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lastRenderedPageBreak/>
        <w:t>5) подпункт 3 пункта 15 раздела 2 дополнить абзацем следующего содержания:</w:t>
      </w:r>
    </w:p>
    <w:p w:rsidR="009B08AB" w:rsidRPr="009B08AB" w:rsidRDefault="009B08AB" w:rsidP="009B08A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«Снежная масса, очищаемая с территории индивидуального жилого дома, подлежит складированию в границах земельного участка соответствующего домовладения. При невозможности складирования в указанных местах снежная масса подлежит вывозу. Складирование снежной массы на территории земельного участка домовладения производится с учетом обеспечения возможности отвода талых вод в период таяния снега.»</w:t>
      </w:r>
    </w:p>
    <w:p w:rsidR="009B08AB" w:rsidRPr="009B08AB" w:rsidRDefault="009B08AB" w:rsidP="009B08A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 6) абзац ж подпункта 1 пункта 16 раздела 2 дополнить словами: </w:t>
      </w:r>
    </w:p>
    <w:p w:rsidR="009B08AB" w:rsidRPr="009B08AB" w:rsidRDefault="009B08AB" w:rsidP="009B08A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«на прилегающую территорию смежных земельных участков, на территорию смежных земельных участков, на земли общего пользования»</w:t>
      </w:r>
    </w:p>
    <w:p w:rsidR="009B08AB" w:rsidRPr="009B08AB" w:rsidRDefault="009B08AB" w:rsidP="009B08AB">
      <w:pPr>
        <w:widowControl w:val="0"/>
        <w:suppressAutoHyphens/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</w:t>
      </w: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 пункт 16 раздела 2 дополнить подпунктом 2 следующего содержания:</w:t>
      </w:r>
    </w:p>
    <w:p w:rsidR="009B08AB" w:rsidRPr="009B08AB" w:rsidRDefault="009B08AB" w:rsidP="009B0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«2) осуществлять самовольное подключение к централизованным сетям тепло-водоснабжения и водоотведения»</w:t>
      </w:r>
    </w:p>
    <w:p w:rsidR="009B08AB" w:rsidRPr="009B08AB" w:rsidRDefault="009B08AB" w:rsidP="009B0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дополнить Правила благоустройства территории Новиковского сельского поселения разделом 11 следующего содержания:</w:t>
      </w:r>
    </w:p>
    <w:p w:rsidR="009B08AB" w:rsidRPr="009B08AB" w:rsidRDefault="009B08AB" w:rsidP="009B0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Pr="009B08A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11. Санитарная уборка контейнеров (контейнерных площадок)</w:t>
      </w:r>
    </w:p>
    <w:p w:rsidR="009B08AB" w:rsidRPr="009B08AB" w:rsidRDefault="009B08AB" w:rsidP="009B0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69. Санитарная уборка контейнеров (контейнерных площадок) осуществляется силами и средствами собственников (владельцев) зданий, строений, сооружений, на территории которых они находятся, земельных участков, на которых они находятся.</w:t>
      </w:r>
    </w:p>
    <w:p w:rsidR="009B08AB" w:rsidRPr="009B08AB" w:rsidRDefault="009B08AB" w:rsidP="009B0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70. Руководители организаций, предприятий, имеющих на балансе контейнеры (контейнерные площадки) обеспечивают:</w:t>
      </w:r>
    </w:p>
    <w:p w:rsidR="009B08AB" w:rsidRPr="009B08AB" w:rsidRDefault="009B08AB" w:rsidP="009B0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размещение на контейнерах (контейнерных площадках)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своевременному удалению отходов;</w:t>
      </w:r>
    </w:p>
    <w:p w:rsidR="009B08AB" w:rsidRPr="009B08AB" w:rsidRDefault="009B08AB" w:rsidP="009B0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размещение на контейнерах (контейнерных площадках) информации, предостерегающей владельцев автотранспорта о недопустимости загромождения подъезда специализированного автотранспорта, разгружающего контейнеры;</w:t>
      </w:r>
    </w:p>
    <w:p w:rsidR="009B08AB" w:rsidRPr="009B08AB" w:rsidRDefault="009B08AB" w:rsidP="009B0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9B08A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содержание контейнеров (контейнерных площадок) в надлежащем санитарно-техническом состоянии».</w:t>
      </w:r>
    </w:p>
    <w:p w:rsidR="009B08AB" w:rsidRPr="009B08AB" w:rsidRDefault="009B08AB" w:rsidP="009B0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r w:rsidRPr="009B08AB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9B08A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B08AB">
        <w:rPr>
          <w:rFonts w:ascii="Times New Roman" w:eastAsia="Calibri" w:hAnsi="Times New Roman" w:cs="Times New Roman"/>
          <w:sz w:val="24"/>
          <w:szCs w:val="24"/>
          <w:lang w:val="en-US"/>
        </w:rPr>
        <w:t>nselpasino</w:t>
      </w:r>
      <w:proofErr w:type="spellEnd"/>
      <w:r w:rsidRPr="009B08A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B08A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B08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8AB" w:rsidRPr="009B08AB" w:rsidRDefault="009B08AB" w:rsidP="009B08A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8AB" w:rsidRPr="009B08AB" w:rsidRDefault="009B08AB" w:rsidP="009B08A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Глава Новиковского сельского поселения</w:t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B08AB">
        <w:rPr>
          <w:rFonts w:ascii="Times New Roman" w:eastAsia="Calibri" w:hAnsi="Times New Roman" w:cs="Times New Roman"/>
          <w:sz w:val="24"/>
          <w:szCs w:val="24"/>
        </w:rPr>
        <w:t>С.Л.Петров</w:t>
      </w:r>
      <w:proofErr w:type="spellEnd"/>
    </w:p>
    <w:p w:rsidR="009B08AB" w:rsidRPr="009B08AB" w:rsidRDefault="009B08AB" w:rsidP="009B08A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8AB" w:rsidRPr="009B08AB" w:rsidRDefault="009B08AB" w:rsidP="009B08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</w:p>
    <w:sectPr w:rsidR="009B08AB" w:rsidRPr="009B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68"/>
    <w:rsid w:val="00086286"/>
    <w:rsid w:val="005A3C57"/>
    <w:rsid w:val="005E2649"/>
    <w:rsid w:val="008D5668"/>
    <w:rsid w:val="009B08AB"/>
    <w:rsid w:val="00DD04FB"/>
    <w:rsid w:val="00DD09C1"/>
    <w:rsid w:val="00F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837E"/>
  <w15:docId w15:val="{7163CE8E-9E04-45B9-BE65-714EF9C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2020-04-15T04:43:00Z</cp:lastPrinted>
  <dcterms:created xsi:type="dcterms:W3CDTF">2020-04-15T08:04:00Z</dcterms:created>
  <dcterms:modified xsi:type="dcterms:W3CDTF">2020-04-15T08:37:00Z</dcterms:modified>
</cp:coreProperties>
</file>