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915" w:rsidRPr="00B30915" w:rsidRDefault="00B30915" w:rsidP="00B30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</w:t>
      </w:r>
      <w:r w:rsidR="00CC00B9">
        <w:rPr>
          <w:rFonts w:ascii="Times New Roman" w:eastAsia="Times New Roman" w:hAnsi="Times New Roman" w:cs="Times New Roman"/>
          <w:b/>
          <w:sz w:val="24"/>
          <w:szCs w:val="24"/>
        </w:rPr>
        <w:t>НОВИКОВСКОГО</w:t>
      </w:r>
      <w:r w:rsidRPr="00B30915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B30915" w:rsidRPr="00B30915" w:rsidRDefault="00B30915" w:rsidP="00B30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b/>
          <w:sz w:val="24"/>
          <w:szCs w:val="24"/>
        </w:rPr>
        <w:t>АСИНОВСКОГО РАЙОНА ТОМСКОЙ ОБЛАСТИ</w:t>
      </w:r>
    </w:p>
    <w:p w:rsidR="00B30915" w:rsidRPr="00B30915" w:rsidRDefault="00B30915" w:rsidP="00B309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0915" w:rsidRPr="00B30915" w:rsidRDefault="00B30915" w:rsidP="00B309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0915" w:rsidRPr="00B30915" w:rsidRDefault="00B30915" w:rsidP="00B30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  <w:r w:rsidR="00E333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30915" w:rsidRPr="00B30915" w:rsidRDefault="00B30915" w:rsidP="00B309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0915" w:rsidRPr="00B30915" w:rsidRDefault="00B30915" w:rsidP="00B30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0915" w:rsidRPr="00B30915" w:rsidRDefault="00B30915" w:rsidP="00B30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0915" w:rsidRPr="00B30915" w:rsidRDefault="00B30915" w:rsidP="00B30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>от _</w:t>
      </w:r>
      <w:r w:rsidRPr="00B30915">
        <w:rPr>
          <w:rFonts w:ascii="Times New Roman" w:eastAsia="Times New Roman" w:hAnsi="Times New Roman" w:cs="Times New Roman"/>
          <w:sz w:val="24"/>
          <w:szCs w:val="24"/>
          <w:u w:val="single"/>
        </w:rPr>
        <w:t>____________</w:t>
      </w:r>
      <w:r w:rsidRPr="00B30915">
        <w:rPr>
          <w:rFonts w:ascii="Times New Roman" w:eastAsia="Times New Roman" w:hAnsi="Times New Roman" w:cs="Times New Roman"/>
          <w:sz w:val="24"/>
          <w:szCs w:val="24"/>
        </w:rPr>
        <w:t>_                                                                                                 №_</w:t>
      </w:r>
      <w:r w:rsidRPr="00B30915">
        <w:rPr>
          <w:rFonts w:ascii="Times New Roman" w:eastAsia="Times New Roman" w:hAnsi="Times New Roman" w:cs="Times New Roman"/>
          <w:sz w:val="24"/>
          <w:szCs w:val="24"/>
          <w:u w:val="single"/>
        </w:rPr>
        <w:t>____</w:t>
      </w:r>
      <w:r w:rsidRPr="00B30915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B30915" w:rsidRPr="00B30915" w:rsidRDefault="00B30915" w:rsidP="00B30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      с. </w:t>
      </w:r>
      <w:r w:rsidR="00CC00B9">
        <w:rPr>
          <w:rFonts w:ascii="Times New Roman" w:eastAsia="Times New Roman" w:hAnsi="Times New Roman" w:cs="Times New Roman"/>
          <w:sz w:val="24"/>
          <w:szCs w:val="24"/>
        </w:rPr>
        <w:t>Новиковка</w:t>
      </w:r>
    </w:p>
    <w:p w:rsidR="00B30915" w:rsidRPr="00B30915" w:rsidRDefault="00B30915" w:rsidP="00B309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0915" w:rsidRPr="00B30915" w:rsidRDefault="00B30915" w:rsidP="00B309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0915" w:rsidRPr="00B30915" w:rsidRDefault="00B30915" w:rsidP="00B30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Положения об основных направлениях инвестиционной </w:t>
      </w:r>
      <w:proofErr w:type="gramStart"/>
      <w:r w:rsidRPr="00B30915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политики в области развития автомобильных дорог местного значения </w:t>
      </w:r>
      <w:r w:rsidR="00CC00B9">
        <w:rPr>
          <w:rFonts w:ascii="Times New Roman" w:eastAsia="Times New Roman" w:hAnsi="Times New Roman" w:cs="Times New Roman"/>
          <w:b/>
          <w:sz w:val="24"/>
          <w:szCs w:val="24"/>
        </w:rPr>
        <w:t xml:space="preserve">Новиковского </w:t>
      </w:r>
      <w:r w:rsidRPr="00B30915"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</w:t>
      </w:r>
      <w:proofErr w:type="gramEnd"/>
    </w:p>
    <w:p w:rsidR="00B30915" w:rsidRPr="00B30915" w:rsidRDefault="00B30915" w:rsidP="00B30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0915" w:rsidRPr="00B30915" w:rsidRDefault="00B30915" w:rsidP="00CC00B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В целях реализации части 1 пункта 2 статьи 13 Федерального закона от 08.11.2007г. № 257-ФЗ "Об автомобильных дорогах и о дорожной деятельности в Российской Федерации и внесении изменений в отдельные законодательные акты Российской Федерации" </w:t>
      </w:r>
    </w:p>
    <w:p w:rsidR="00B30915" w:rsidRPr="00B30915" w:rsidRDefault="00B30915" w:rsidP="00B3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915" w:rsidRPr="00B30915" w:rsidRDefault="00B30915" w:rsidP="00B3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915" w:rsidRPr="00B30915" w:rsidRDefault="00B30915" w:rsidP="00B30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B30915" w:rsidRPr="00B30915" w:rsidRDefault="00B30915" w:rsidP="00B3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915" w:rsidRPr="0011212A" w:rsidRDefault="00B30915" w:rsidP="0011212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12A">
        <w:rPr>
          <w:rFonts w:ascii="Times New Roman" w:eastAsia="Times New Roman" w:hAnsi="Times New Roman" w:cs="Times New Roman"/>
          <w:sz w:val="24"/>
          <w:szCs w:val="24"/>
        </w:rPr>
        <w:t xml:space="preserve">Утвердить Положение об основных направлениях инвестиционной политики в области развития автомобильных дорог местного значения </w:t>
      </w:r>
      <w:r w:rsidR="00CC00B9" w:rsidRPr="0011212A">
        <w:rPr>
          <w:rFonts w:ascii="Times New Roman" w:eastAsia="Times New Roman" w:hAnsi="Times New Roman" w:cs="Times New Roman"/>
          <w:sz w:val="24"/>
          <w:szCs w:val="24"/>
        </w:rPr>
        <w:t>Новиковского</w:t>
      </w:r>
      <w:r w:rsidRPr="0011212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(Приложение № 1).</w:t>
      </w:r>
    </w:p>
    <w:p w:rsidR="0011212A" w:rsidRPr="0011212A" w:rsidRDefault="0011212A" w:rsidP="001121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1212A">
        <w:rPr>
          <w:rFonts w:ascii="Times New Roman CYR" w:hAnsi="Times New Roman CYR" w:cs="Times New Roman CYR"/>
          <w:sz w:val="24"/>
          <w:szCs w:val="24"/>
        </w:rPr>
        <w:t xml:space="preserve"> Настоящее постановление подлежит обнародованию и размещению на официальном сайте Новиковского сельского поселения в информационно-телекоммуникационной сети «Интернет».</w:t>
      </w:r>
    </w:p>
    <w:p w:rsidR="0011212A" w:rsidRPr="0011212A" w:rsidRDefault="00B30915" w:rsidP="0011212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212A">
        <w:rPr>
          <w:rFonts w:ascii="Times New Roman" w:eastAsia="Times New Roman" w:hAnsi="Times New Roman" w:cs="Times New Roman"/>
          <w:bCs/>
          <w:sz w:val="24"/>
          <w:szCs w:val="24"/>
        </w:rPr>
        <w:t>Настоящее постановление вступает в силу с мом</w:t>
      </w:r>
      <w:r w:rsidR="00E333F4" w:rsidRPr="0011212A">
        <w:rPr>
          <w:rFonts w:ascii="Times New Roman" w:eastAsia="Times New Roman" w:hAnsi="Times New Roman" w:cs="Times New Roman"/>
          <w:bCs/>
          <w:sz w:val="24"/>
          <w:szCs w:val="24"/>
        </w:rPr>
        <w:t>ента официального</w:t>
      </w:r>
    </w:p>
    <w:p w:rsidR="00B30915" w:rsidRPr="0011212A" w:rsidRDefault="0011212A" w:rsidP="0011212A">
      <w:pPr>
        <w:pStyle w:val="a3"/>
        <w:spacing w:after="0" w:line="240" w:lineRule="auto"/>
        <w:ind w:left="130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обнародования</w:t>
      </w:r>
      <w:r w:rsidR="00E333F4" w:rsidRPr="0011212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1212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</w:t>
      </w:r>
    </w:p>
    <w:p w:rsidR="00B30915" w:rsidRPr="0011212A" w:rsidRDefault="00B30915" w:rsidP="0011212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1212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1212A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возложить на </w:t>
      </w:r>
      <w:r w:rsidR="00171CE4">
        <w:rPr>
          <w:rFonts w:ascii="Times New Roman" w:eastAsia="Times New Roman" w:hAnsi="Times New Roman" w:cs="Times New Roman"/>
          <w:sz w:val="24"/>
          <w:szCs w:val="24"/>
        </w:rPr>
        <w:t xml:space="preserve">заместителя главы по жизнеобеспечению, благоустройству, транспорту и связи </w:t>
      </w:r>
      <w:proofErr w:type="spellStart"/>
      <w:r w:rsidR="00171CE4">
        <w:rPr>
          <w:rFonts w:ascii="Times New Roman" w:eastAsia="Times New Roman" w:hAnsi="Times New Roman" w:cs="Times New Roman"/>
          <w:sz w:val="24"/>
          <w:szCs w:val="24"/>
        </w:rPr>
        <w:t>Кечину</w:t>
      </w:r>
      <w:proofErr w:type="spellEnd"/>
      <w:r w:rsidR="00171CE4">
        <w:rPr>
          <w:rFonts w:ascii="Times New Roman" w:eastAsia="Times New Roman" w:hAnsi="Times New Roman" w:cs="Times New Roman"/>
          <w:sz w:val="24"/>
          <w:szCs w:val="24"/>
        </w:rPr>
        <w:t xml:space="preserve"> Г.В.</w:t>
      </w:r>
    </w:p>
    <w:p w:rsidR="00B30915" w:rsidRPr="00B30915" w:rsidRDefault="00B30915" w:rsidP="00B3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915" w:rsidRPr="00B30915" w:rsidRDefault="00B30915" w:rsidP="00B3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915" w:rsidRDefault="00B30915" w:rsidP="00B30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CC00B9">
        <w:rPr>
          <w:rFonts w:ascii="Times New Roman" w:eastAsia="Times New Roman" w:hAnsi="Times New Roman" w:cs="Times New Roman"/>
          <w:sz w:val="24"/>
          <w:szCs w:val="24"/>
        </w:rPr>
        <w:t>Новиковского</w:t>
      </w: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B30915">
        <w:rPr>
          <w:rFonts w:ascii="Times New Roman" w:eastAsia="Times New Roman" w:hAnsi="Times New Roman" w:cs="Times New Roman"/>
          <w:sz w:val="24"/>
          <w:szCs w:val="24"/>
        </w:rPr>
        <w:tab/>
      </w:r>
      <w:r w:rsidRPr="00B30915">
        <w:rPr>
          <w:rFonts w:ascii="Times New Roman" w:eastAsia="Times New Roman" w:hAnsi="Times New Roman" w:cs="Times New Roman"/>
          <w:sz w:val="24"/>
          <w:szCs w:val="24"/>
        </w:rPr>
        <w:tab/>
      </w:r>
      <w:r w:rsidRPr="00B3091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</w:t>
      </w:r>
      <w:r w:rsidR="00CC0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00B9" w:rsidRPr="00B30915" w:rsidRDefault="00CC00B9" w:rsidP="00B30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(Глава администрации)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С.Л.Петров</w:t>
      </w:r>
    </w:p>
    <w:p w:rsidR="00B30915" w:rsidRPr="00B30915" w:rsidRDefault="00B30915" w:rsidP="00B309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B30915" w:rsidRPr="00B30915" w:rsidRDefault="00B30915" w:rsidP="00B3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915" w:rsidRPr="00B30915" w:rsidRDefault="00B30915" w:rsidP="00B3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915" w:rsidRPr="00B30915" w:rsidRDefault="00B30915" w:rsidP="00B3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915" w:rsidRPr="00B30915" w:rsidRDefault="00B30915" w:rsidP="00B3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915" w:rsidRPr="00B30915" w:rsidRDefault="00B30915" w:rsidP="00B3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915" w:rsidRPr="00B30915" w:rsidRDefault="00B30915" w:rsidP="00B3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915" w:rsidRPr="00B30915" w:rsidRDefault="00B30915" w:rsidP="00B3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915" w:rsidRPr="00B30915" w:rsidRDefault="00B30915" w:rsidP="00B3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915" w:rsidRDefault="00B30915" w:rsidP="00B3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00B9" w:rsidRDefault="00CC00B9" w:rsidP="00B3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33F4" w:rsidRPr="00B30915" w:rsidRDefault="00E333F4" w:rsidP="00B3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915" w:rsidRPr="00182178" w:rsidRDefault="00182178" w:rsidP="00B3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82178">
        <w:rPr>
          <w:rFonts w:ascii="Times New Roman" w:eastAsia="Times New Roman" w:hAnsi="Times New Roman" w:cs="Times New Roman"/>
          <w:sz w:val="20"/>
          <w:szCs w:val="20"/>
        </w:rPr>
        <w:t>Г.В.Кечина</w:t>
      </w:r>
      <w:proofErr w:type="spellEnd"/>
    </w:p>
    <w:p w:rsidR="00182178" w:rsidRPr="00182178" w:rsidRDefault="00182178" w:rsidP="00B3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2178">
        <w:rPr>
          <w:rFonts w:ascii="Times New Roman" w:eastAsia="Times New Roman" w:hAnsi="Times New Roman" w:cs="Times New Roman"/>
          <w:sz w:val="20"/>
          <w:szCs w:val="20"/>
        </w:rPr>
        <w:t>4-41-87</w:t>
      </w:r>
    </w:p>
    <w:p w:rsidR="00B30915" w:rsidRPr="00B30915" w:rsidRDefault="00B30915" w:rsidP="00B3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915" w:rsidRPr="00B30915" w:rsidRDefault="00B30915" w:rsidP="00B3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915" w:rsidRPr="00B30915" w:rsidRDefault="00B30915" w:rsidP="00B30915">
      <w:pPr>
        <w:spacing w:after="0" w:line="240" w:lineRule="auto"/>
        <w:ind w:firstLine="57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№1 </w:t>
      </w:r>
      <w:proofErr w:type="gramStart"/>
      <w:r w:rsidRPr="00B30915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</w:p>
    <w:p w:rsidR="00B30915" w:rsidRPr="00B30915" w:rsidRDefault="00B30915" w:rsidP="00B30915">
      <w:pPr>
        <w:spacing w:after="0" w:line="240" w:lineRule="auto"/>
        <w:ind w:firstLine="57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>постановлению  администрации</w:t>
      </w:r>
    </w:p>
    <w:p w:rsidR="00B30915" w:rsidRPr="00B30915" w:rsidRDefault="00CC00B9" w:rsidP="00CC00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Новиковского </w:t>
      </w:r>
      <w:r w:rsidR="00B30915" w:rsidRPr="00B30915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B30915" w:rsidRPr="00B30915" w:rsidRDefault="00B30915" w:rsidP="00B30915">
      <w:pPr>
        <w:spacing w:after="0" w:line="240" w:lineRule="auto"/>
        <w:ind w:firstLine="57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>от ___________2012 г. №______</w:t>
      </w:r>
    </w:p>
    <w:p w:rsidR="00B30915" w:rsidRPr="00B30915" w:rsidRDefault="00B30915" w:rsidP="00B3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915" w:rsidRPr="00B30915" w:rsidRDefault="00B30915" w:rsidP="00B3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915" w:rsidRPr="00B30915" w:rsidRDefault="00B30915" w:rsidP="00B30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b/>
          <w:sz w:val="24"/>
          <w:szCs w:val="24"/>
        </w:rPr>
        <w:t>Положение об основных направлениях инвестиционной политики</w:t>
      </w:r>
    </w:p>
    <w:p w:rsidR="00CC00B9" w:rsidRDefault="00B30915" w:rsidP="00B30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b/>
          <w:sz w:val="24"/>
          <w:szCs w:val="24"/>
        </w:rPr>
        <w:t xml:space="preserve">в области развития автомобильных дорог местного значения </w:t>
      </w:r>
    </w:p>
    <w:p w:rsidR="00B30915" w:rsidRPr="00B30915" w:rsidRDefault="00CC00B9" w:rsidP="00B30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Новиковского</w:t>
      </w:r>
      <w:r w:rsidR="00B30915" w:rsidRPr="00B30915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B30915" w:rsidRPr="00B30915" w:rsidRDefault="00B30915" w:rsidP="00B3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915" w:rsidRPr="00B30915" w:rsidRDefault="00B30915" w:rsidP="00B30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B30915" w:rsidRPr="00B30915" w:rsidRDefault="00B30915" w:rsidP="00B3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915" w:rsidRPr="00B30915" w:rsidRDefault="00B30915" w:rsidP="00CC00B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1.1. Настоящее Положение устанавливает цели, задачи, содержание, процедуру разработки основных направлений инвестиционной политики в области развития автомобильных дорог местного значения </w:t>
      </w:r>
      <w:r w:rsidR="00CC00B9">
        <w:rPr>
          <w:rFonts w:ascii="Times New Roman" w:eastAsia="Times New Roman" w:hAnsi="Times New Roman" w:cs="Times New Roman"/>
          <w:sz w:val="24"/>
          <w:szCs w:val="24"/>
        </w:rPr>
        <w:t>Новиковского</w:t>
      </w: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а также определяет механизм взаимодействия органов, осуществляющих разработку основных направлений инвестиционной политики.</w:t>
      </w:r>
    </w:p>
    <w:p w:rsidR="00B30915" w:rsidRPr="00B30915" w:rsidRDefault="00B30915" w:rsidP="00CC00B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1.2. Правовой основой разработки основных направлений инвестиционной </w:t>
      </w:r>
      <w:proofErr w:type="gramStart"/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политики в области развития автомобильных дорог местного значения </w:t>
      </w:r>
      <w:r w:rsidR="00CC00B9">
        <w:rPr>
          <w:rFonts w:ascii="Times New Roman" w:eastAsia="Times New Roman" w:hAnsi="Times New Roman" w:cs="Times New Roman"/>
          <w:sz w:val="24"/>
          <w:szCs w:val="24"/>
        </w:rPr>
        <w:t>Новиковского</w:t>
      </w: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 являются Бюджетный кодекс Российской Федерации, Федеральный закон от 08.11.2007 г.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B30915" w:rsidRPr="00B30915" w:rsidRDefault="00B30915" w:rsidP="00B309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>1.3. В настоящем Положении используются следующие понятия и термины:</w:t>
      </w:r>
    </w:p>
    <w:p w:rsidR="00B30915" w:rsidRPr="00B30915" w:rsidRDefault="00B30915" w:rsidP="00CC00B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а) инвестиционная политика в области развития автомобильных дорог местного значения </w:t>
      </w:r>
      <w:r w:rsidR="00CC00B9">
        <w:rPr>
          <w:rFonts w:ascii="Times New Roman" w:eastAsia="Times New Roman" w:hAnsi="Times New Roman" w:cs="Times New Roman"/>
          <w:sz w:val="24"/>
          <w:szCs w:val="24"/>
        </w:rPr>
        <w:t>Новиковского</w:t>
      </w: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представляет собой систему мер, осуществляемых исполнительными органами муниципального образования </w:t>
      </w:r>
      <w:r w:rsidR="00CC00B9">
        <w:rPr>
          <w:rFonts w:ascii="Times New Roman" w:eastAsia="Times New Roman" w:hAnsi="Times New Roman" w:cs="Times New Roman"/>
          <w:sz w:val="24"/>
          <w:szCs w:val="24"/>
        </w:rPr>
        <w:t>Новиковского</w:t>
      </w: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по привлечению и рациональному использованию инвестиционных ресурсов всех форм собственности с целью устойчивого и социально ориентированного развития дорожного хозяйства </w:t>
      </w:r>
      <w:r w:rsidR="00CC00B9">
        <w:rPr>
          <w:rFonts w:ascii="Times New Roman" w:eastAsia="Times New Roman" w:hAnsi="Times New Roman" w:cs="Times New Roman"/>
          <w:sz w:val="24"/>
          <w:szCs w:val="24"/>
        </w:rPr>
        <w:t xml:space="preserve">Новиковского </w:t>
      </w:r>
      <w:r w:rsidRPr="00B30915">
        <w:rPr>
          <w:rFonts w:ascii="Times New Roman" w:eastAsia="Times New Roman" w:hAnsi="Times New Roman" w:cs="Times New Roman"/>
          <w:sz w:val="24"/>
          <w:szCs w:val="24"/>
        </w:rPr>
        <w:t>сельского поселения;</w:t>
      </w:r>
    </w:p>
    <w:p w:rsidR="00B30915" w:rsidRPr="00B30915" w:rsidRDefault="00B30915" w:rsidP="00CC00B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б) сценарные условия развития - различные внешние и внутренние условия возможных вариантов развития, задаваемые через значения выбранных показателей функционирования экономики и социального развития (в качестве таких показателей могут быть приняты индекс инфляции, уровень занятости населения, объем инвестиций и т.д.). В качестве </w:t>
      </w:r>
      <w:proofErr w:type="gramStart"/>
      <w:r w:rsidRPr="00B30915">
        <w:rPr>
          <w:rFonts w:ascii="Times New Roman" w:eastAsia="Times New Roman" w:hAnsi="Times New Roman" w:cs="Times New Roman"/>
          <w:sz w:val="24"/>
          <w:szCs w:val="24"/>
        </w:rPr>
        <w:t>базовых</w:t>
      </w:r>
      <w:proofErr w:type="gramEnd"/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 используются сценарные условия Министерства экономического развития Российской Федерации;</w:t>
      </w:r>
    </w:p>
    <w:p w:rsidR="00B30915" w:rsidRPr="00B30915" w:rsidRDefault="00B30915" w:rsidP="00CC00B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в) участники разработки основных направлений инвестиционной </w:t>
      </w:r>
      <w:proofErr w:type="gramStart"/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политики в области развития автомобильных дорог местного значения </w:t>
      </w:r>
      <w:r w:rsidR="00CC00B9">
        <w:rPr>
          <w:rFonts w:ascii="Times New Roman" w:eastAsia="Times New Roman" w:hAnsi="Times New Roman" w:cs="Times New Roman"/>
          <w:sz w:val="24"/>
          <w:szCs w:val="24"/>
        </w:rPr>
        <w:t>Новиковского</w:t>
      </w: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  <w:r w:rsidRPr="00B3091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30915" w:rsidRPr="00B30915" w:rsidRDefault="00B30915" w:rsidP="00B309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- администрация </w:t>
      </w:r>
      <w:r w:rsidR="00CC00B9">
        <w:rPr>
          <w:rFonts w:ascii="Times New Roman" w:eastAsia="Times New Roman" w:hAnsi="Times New Roman" w:cs="Times New Roman"/>
          <w:sz w:val="24"/>
          <w:szCs w:val="24"/>
        </w:rPr>
        <w:t>Новиковского</w:t>
      </w: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</w:t>
      </w:r>
    </w:p>
    <w:p w:rsidR="00B30915" w:rsidRPr="00B30915" w:rsidRDefault="00B30915" w:rsidP="00CC00B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- организации, привлекаемые для предоставления информации о своей хозяйственной деятельности в части, необходимой для разработки основных направлений инвестиционной </w:t>
      </w:r>
      <w:proofErr w:type="gramStart"/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политики в области развития автомобильных дорог местного значения </w:t>
      </w:r>
      <w:r w:rsidR="00CC00B9">
        <w:rPr>
          <w:rFonts w:ascii="Times New Roman" w:eastAsia="Times New Roman" w:hAnsi="Times New Roman" w:cs="Times New Roman"/>
          <w:sz w:val="24"/>
          <w:szCs w:val="24"/>
        </w:rPr>
        <w:t>Новиковского</w:t>
      </w: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  <w:r w:rsidRPr="00B309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0915" w:rsidRPr="00B30915" w:rsidRDefault="00B30915" w:rsidP="00B3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915" w:rsidRPr="00B30915" w:rsidRDefault="00B30915" w:rsidP="00B30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b/>
          <w:sz w:val="24"/>
          <w:szCs w:val="24"/>
        </w:rPr>
        <w:t xml:space="preserve">2. Задачи, цели и принципы разработки </w:t>
      </w:r>
      <w:proofErr w:type="gramStart"/>
      <w:r w:rsidRPr="00B30915">
        <w:rPr>
          <w:rFonts w:ascii="Times New Roman" w:eastAsia="Times New Roman" w:hAnsi="Times New Roman" w:cs="Times New Roman"/>
          <w:b/>
          <w:sz w:val="24"/>
          <w:szCs w:val="24"/>
        </w:rPr>
        <w:t>основных</w:t>
      </w:r>
      <w:proofErr w:type="gramEnd"/>
    </w:p>
    <w:p w:rsidR="00B30915" w:rsidRPr="00B30915" w:rsidRDefault="00B30915" w:rsidP="00B30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b/>
          <w:sz w:val="24"/>
          <w:szCs w:val="24"/>
        </w:rPr>
        <w:t>направлений инвестиционной политики в области развития</w:t>
      </w:r>
    </w:p>
    <w:p w:rsidR="00B30915" w:rsidRPr="00B30915" w:rsidRDefault="00B30915" w:rsidP="00B30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b/>
          <w:sz w:val="24"/>
          <w:szCs w:val="24"/>
        </w:rPr>
        <w:t xml:space="preserve">автомобильных дорог местного значения </w:t>
      </w:r>
    </w:p>
    <w:p w:rsidR="00B30915" w:rsidRPr="00B30915" w:rsidRDefault="00B30915" w:rsidP="00B3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915" w:rsidRPr="00B30915" w:rsidRDefault="00B30915" w:rsidP="00CC00B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2.1. Задачи разработки основных направлений инвестиционной </w:t>
      </w:r>
      <w:proofErr w:type="gramStart"/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политики в области развития автомобильных дорог местного значения </w:t>
      </w:r>
      <w:r w:rsidR="00CC00B9">
        <w:rPr>
          <w:rFonts w:ascii="Times New Roman" w:eastAsia="Times New Roman" w:hAnsi="Times New Roman" w:cs="Times New Roman"/>
          <w:sz w:val="24"/>
          <w:szCs w:val="24"/>
        </w:rPr>
        <w:t>Новиковского</w:t>
      </w: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  <w:r w:rsidRPr="00B3091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30915" w:rsidRPr="00B30915" w:rsidRDefault="00B30915" w:rsidP="00CC00B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lastRenderedPageBreak/>
        <w:t>а) анализ социально-экономического состояния дорожного хозяйства и тенденций, объективных причинно-следственных связей этих явлений в конкретных условиях, в том числе оценка сложившейся ситуации и выявление проблем хозяйственного развития;</w:t>
      </w:r>
    </w:p>
    <w:p w:rsidR="00B30915" w:rsidRPr="00B30915" w:rsidRDefault="00B30915" w:rsidP="00CC00B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>б) оценка этих тенденций в будущем и выявление возможных кризисных ситуаций (явлений);</w:t>
      </w:r>
    </w:p>
    <w:p w:rsidR="00B30915" w:rsidRPr="00B30915" w:rsidRDefault="00B30915" w:rsidP="00B309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>в) предвидение и выявление проблем, требующих разрешения;</w:t>
      </w:r>
    </w:p>
    <w:p w:rsidR="00B30915" w:rsidRPr="00B30915" w:rsidRDefault="00B30915" w:rsidP="00CC00B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>г) накопление экономической информации и расчетов для обоснования выбора и принятия рациональных управленческих решений, в том числе при разработке планов.</w:t>
      </w:r>
    </w:p>
    <w:p w:rsidR="00B30915" w:rsidRPr="00B30915" w:rsidRDefault="00B30915" w:rsidP="00CC00B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2.2. Цель разработки основных направлений инвестиционной </w:t>
      </w:r>
      <w:proofErr w:type="gramStart"/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политики в области развития автомобильных дорог местного значения поселения </w:t>
      </w:r>
      <w:r w:rsidR="00CC00B9">
        <w:rPr>
          <w:rFonts w:ascii="Times New Roman" w:eastAsia="Times New Roman" w:hAnsi="Times New Roman" w:cs="Times New Roman"/>
          <w:sz w:val="24"/>
          <w:szCs w:val="24"/>
        </w:rPr>
        <w:t>Новиковского</w:t>
      </w: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proofErr w:type="gramEnd"/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 поселения - повышение эффективности управления функционированием и развитие автомобильных дорог местного значения поселения </w:t>
      </w:r>
      <w:r w:rsidR="00CC00B9">
        <w:rPr>
          <w:rFonts w:ascii="Times New Roman" w:eastAsia="Times New Roman" w:hAnsi="Times New Roman" w:cs="Times New Roman"/>
          <w:sz w:val="24"/>
          <w:szCs w:val="24"/>
        </w:rPr>
        <w:t>Новиковского</w:t>
      </w: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 дорожного хозяйства в целом за счет формирования обоснованных представлений о будущем состоянии автомобильных дорог как объекта управления. Основные направления являются ориентиром для планирования, обусловливают основу для подготовки различных планов и программ строительства, реконструкции, капитального ремонта и ремонта дорожной сети </w:t>
      </w:r>
      <w:r w:rsidR="00CC00B9">
        <w:rPr>
          <w:rFonts w:ascii="Times New Roman" w:eastAsia="Times New Roman" w:hAnsi="Times New Roman" w:cs="Times New Roman"/>
          <w:sz w:val="24"/>
          <w:szCs w:val="24"/>
        </w:rPr>
        <w:t>Новиковского</w:t>
      </w: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B30915" w:rsidRPr="00B30915" w:rsidRDefault="00B30915" w:rsidP="00CC00B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2.3. Разработка основных направлений инвестиционной политики в области развития автомобильных дорог местного значения </w:t>
      </w:r>
      <w:r w:rsidR="00CC00B9">
        <w:rPr>
          <w:rFonts w:ascii="Times New Roman" w:eastAsia="Times New Roman" w:hAnsi="Times New Roman" w:cs="Times New Roman"/>
          <w:sz w:val="24"/>
          <w:szCs w:val="24"/>
        </w:rPr>
        <w:t>Новиковского</w:t>
      </w: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 сельского основывается на следующих принципах:</w:t>
      </w:r>
    </w:p>
    <w:p w:rsidR="00B30915" w:rsidRPr="00B30915" w:rsidRDefault="00B30915" w:rsidP="00CC00B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а) единство </w:t>
      </w:r>
      <w:proofErr w:type="gramStart"/>
      <w:r w:rsidRPr="00B30915">
        <w:rPr>
          <w:rFonts w:ascii="Times New Roman" w:eastAsia="Times New Roman" w:hAnsi="Times New Roman" w:cs="Times New Roman"/>
          <w:sz w:val="24"/>
          <w:szCs w:val="24"/>
        </w:rPr>
        <w:t>методических подходов</w:t>
      </w:r>
      <w:proofErr w:type="gramEnd"/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 и информационного обеспечения (определяет единый подход к разработке показателей основных направлений инвестиционной политики с разным временным периодом);</w:t>
      </w:r>
    </w:p>
    <w:p w:rsidR="00B30915" w:rsidRPr="00B30915" w:rsidRDefault="00B30915" w:rsidP="00CC00B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>б) обоснованность состава показателей основных направлений инвестиционной политики;</w:t>
      </w:r>
    </w:p>
    <w:p w:rsidR="00B30915" w:rsidRPr="00B30915" w:rsidRDefault="00B30915" w:rsidP="00CC00B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в) вариантность (разработка нескольких возможных вариантов развития дорожной сети </w:t>
      </w:r>
      <w:r w:rsidR="00CC00B9">
        <w:rPr>
          <w:rFonts w:ascii="Times New Roman" w:eastAsia="Times New Roman" w:hAnsi="Times New Roman" w:cs="Times New Roman"/>
          <w:sz w:val="24"/>
          <w:szCs w:val="24"/>
        </w:rPr>
        <w:t>Новиковского</w:t>
      </w: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исходя из определенной экономической ситуации на основе сценарных условий);</w:t>
      </w:r>
    </w:p>
    <w:p w:rsidR="00B30915" w:rsidRPr="00B30915" w:rsidRDefault="00B30915" w:rsidP="00CC00B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г) системность (комплексность) оценки перспективного состояния дорожной сети </w:t>
      </w:r>
      <w:r w:rsidR="00CC00B9">
        <w:rPr>
          <w:rFonts w:ascii="Times New Roman" w:eastAsia="Times New Roman" w:hAnsi="Times New Roman" w:cs="Times New Roman"/>
          <w:sz w:val="24"/>
          <w:szCs w:val="24"/>
        </w:rPr>
        <w:t>Новиковского</w:t>
      </w: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</w:t>
      </w:r>
    </w:p>
    <w:p w:rsidR="00B30915" w:rsidRPr="00B30915" w:rsidRDefault="00B30915" w:rsidP="00B309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0915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B30915">
        <w:rPr>
          <w:rFonts w:ascii="Times New Roman" w:eastAsia="Times New Roman" w:hAnsi="Times New Roman" w:cs="Times New Roman"/>
          <w:sz w:val="24"/>
          <w:szCs w:val="24"/>
        </w:rPr>
        <w:t>) преемственность и непрерывность.</w:t>
      </w:r>
    </w:p>
    <w:p w:rsidR="00B30915" w:rsidRPr="00B30915" w:rsidRDefault="00B30915" w:rsidP="00CC00B9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 Разработка основных направлений инвестиционной </w:t>
      </w:r>
      <w:proofErr w:type="gramStart"/>
      <w:r w:rsidRPr="00B30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политики в области развития автомобильных дорог местного значения поселения </w:t>
      </w:r>
      <w:r w:rsidR="00CC00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Новиковского </w:t>
      </w:r>
      <w:r w:rsidRPr="00B30915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proofErr w:type="gramEnd"/>
      <w:r w:rsidRPr="00B30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в целях обеспечения принятия обоснованных управленческих решений органами государственной власти Томской области. Органы государственной власти Томской области используют результаты основных направлений инвестиционной политики:</w:t>
      </w:r>
    </w:p>
    <w:p w:rsidR="00B30915" w:rsidRPr="00B30915" w:rsidRDefault="00B30915" w:rsidP="00CC00B9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при разработке, утверждении и исполнении бюджета Томской области на очередной финансовый год и плановый период;</w:t>
      </w:r>
    </w:p>
    <w:p w:rsidR="00B30915" w:rsidRPr="00B30915" w:rsidRDefault="00B30915" w:rsidP="00CC00B9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color w:val="000000"/>
          <w:sz w:val="24"/>
          <w:szCs w:val="24"/>
        </w:rPr>
        <w:t>б) при разработке, утверждении и финансировании целевых программ;</w:t>
      </w:r>
    </w:p>
    <w:p w:rsidR="00B30915" w:rsidRPr="00B30915" w:rsidRDefault="00B30915" w:rsidP="00CC00B9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color w:val="000000"/>
          <w:sz w:val="24"/>
          <w:szCs w:val="24"/>
        </w:rPr>
        <w:t>в) при принятии и обосновании решений, влияющих на социально-экономическое развитие Томской области.</w:t>
      </w:r>
    </w:p>
    <w:p w:rsidR="00B30915" w:rsidRPr="00B30915" w:rsidRDefault="00B30915" w:rsidP="00B309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0000"/>
          <w:sz w:val="24"/>
          <w:szCs w:val="24"/>
        </w:rPr>
      </w:pPr>
    </w:p>
    <w:p w:rsidR="00B30915" w:rsidRPr="00B30915" w:rsidRDefault="00B30915" w:rsidP="00CC0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b/>
          <w:sz w:val="24"/>
          <w:szCs w:val="24"/>
        </w:rPr>
        <w:t xml:space="preserve">3. Процедура разработки и принятия </w:t>
      </w:r>
      <w:proofErr w:type="gramStart"/>
      <w:r w:rsidRPr="00B30915">
        <w:rPr>
          <w:rFonts w:ascii="Times New Roman" w:eastAsia="Times New Roman" w:hAnsi="Times New Roman" w:cs="Times New Roman"/>
          <w:b/>
          <w:sz w:val="24"/>
          <w:szCs w:val="24"/>
        </w:rPr>
        <w:t>основных</w:t>
      </w:r>
      <w:proofErr w:type="gramEnd"/>
    </w:p>
    <w:p w:rsidR="00B30915" w:rsidRPr="00B30915" w:rsidRDefault="00B30915" w:rsidP="00CC0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b/>
          <w:sz w:val="24"/>
          <w:szCs w:val="24"/>
        </w:rPr>
        <w:t>направлений инвестиционной политики</w:t>
      </w:r>
    </w:p>
    <w:p w:rsidR="00B30915" w:rsidRPr="00B30915" w:rsidRDefault="00B30915" w:rsidP="00CC0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b/>
          <w:sz w:val="24"/>
          <w:szCs w:val="24"/>
        </w:rPr>
        <w:t>в области развития автомобильных дорог местного значения</w:t>
      </w:r>
    </w:p>
    <w:p w:rsidR="00B30915" w:rsidRPr="00B30915" w:rsidRDefault="00CC00B9" w:rsidP="00CC0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Новиковского </w:t>
      </w:r>
      <w:r w:rsidR="00B30915" w:rsidRPr="00B30915"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</w:t>
      </w:r>
      <w:r w:rsidR="00B30915" w:rsidRPr="00B309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0915" w:rsidRPr="00B30915" w:rsidRDefault="00B30915" w:rsidP="00CC00B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proofErr w:type="gramStart"/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Основные направления инвестиционной политики в области развития автомобильных дорог местного значения </w:t>
      </w:r>
      <w:r w:rsidR="00CC00B9">
        <w:rPr>
          <w:rFonts w:ascii="Times New Roman" w:eastAsia="Times New Roman" w:hAnsi="Times New Roman" w:cs="Times New Roman"/>
          <w:sz w:val="24"/>
          <w:szCs w:val="24"/>
        </w:rPr>
        <w:t>Новиковского</w:t>
      </w: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разрабатываются администрацией </w:t>
      </w:r>
      <w:r w:rsidR="00CC00B9">
        <w:rPr>
          <w:rFonts w:ascii="Times New Roman" w:eastAsia="Times New Roman" w:hAnsi="Times New Roman" w:cs="Times New Roman"/>
          <w:sz w:val="24"/>
          <w:szCs w:val="24"/>
        </w:rPr>
        <w:t>Новиковского</w:t>
      </w: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 сельского ежегодно, в соответствии с настоящим Положением на период не менее трех лет на основании данных развития дорожного хозяйства </w:t>
      </w:r>
      <w:proofErr w:type="spellStart"/>
      <w:r w:rsidR="00CC00B9">
        <w:rPr>
          <w:rFonts w:ascii="Times New Roman" w:eastAsia="Times New Roman" w:hAnsi="Times New Roman" w:cs="Times New Roman"/>
          <w:sz w:val="24"/>
          <w:szCs w:val="24"/>
        </w:rPr>
        <w:t>Новиковсокго</w:t>
      </w:r>
      <w:proofErr w:type="spellEnd"/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за последний отчетный год, </w:t>
      </w:r>
      <w:r w:rsidRPr="00B3091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оценки развития дорожного хозяйства </w:t>
      </w:r>
      <w:proofErr w:type="spellStart"/>
      <w:r w:rsidR="00CC00B9">
        <w:rPr>
          <w:rFonts w:ascii="Times New Roman" w:eastAsia="Times New Roman" w:hAnsi="Times New Roman" w:cs="Times New Roman"/>
          <w:sz w:val="24"/>
          <w:szCs w:val="24"/>
        </w:rPr>
        <w:t>Новиковсокго</w:t>
      </w:r>
      <w:proofErr w:type="spellEnd"/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до конца текущего финансового года и тенденций развития экономики и</w:t>
      </w:r>
      <w:proofErr w:type="gramEnd"/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 социальной сферы на очередной финансовый год и плановый период.</w:t>
      </w:r>
    </w:p>
    <w:p w:rsidR="00B30915" w:rsidRPr="00B30915" w:rsidRDefault="00B30915" w:rsidP="00CC00B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>3.2. Прогноз развития дорожного хозяйства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B30915" w:rsidRPr="00B30915" w:rsidRDefault="00B30915" w:rsidP="00CC00B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3.3. Этапу прогнозирования развития дорожного хозяйства </w:t>
      </w:r>
      <w:r w:rsidR="00CC00B9">
        <w:rPr>
          <w:rFonts w:ascii="Times New Roman" w:eastAsia="Times New Roman" w:hAnsi="Times New Roman" w:cs="Times New Roman"/>
          <w:sz w:val="24"/>
          <w:szCs w:val="24"/>
        </w:rPr>
        <w:t>Новиковского</w:t>
      </w: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связанному с расчетом показателей развития дорожного хозяйства, предшествуют:</w:t>
      </w:r>
    </w:p>
    <w:p w:rsidR="00B30915" w:rsidRPr="00B30915" w:rsidRDefault="00B30915" w:rsidP="00CC00B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а) мониторинг дорожной деятельности в </w:t>
      </w:r>
      <w:r w:rsidR="00CC00B9">
        <w:rPr>
          <w:rFonts w:ascii="Times New Roman" w:eastAsia="Times New Roman" w:hAnsi="Times New Roman" w:cs="Times New Roman"/>
          <w:sz w:val="24"/>
          <w:szCs w:val="24"/>
        </w:rPr>
        <w:t>Новиковском</w:t>
      </w: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поселении;</w:t>
      </w:r>
    </w:p>
    <w:p w:rsidR="00B30915" w:rsidRPr="00B30915" w:rsidRDefault="00B30915" w:rsidP="00CC00B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>б) анализ поступившей информации (на достоверность, непротиворечивость, полноту и т.д.).</w:t>
      </w:r>
    </w:p>
    <w:p w:rsidR="00B30915" w:rsidRPr="00B30915" w:rsidRDefault="00B30915" w:rsidP="00CC00B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3.4. </w:t>
      </w:r>
      <w:proofErr w:type="gramStart"/>
      <w:r w:rsidRPr="00B30915">
        <w:rPr>
          <w:rFonts w:ascii="Times New Roman" w:eastAsia="Times New Roman" w:hAnsi="Times New Roman" w:cs="Times New Roman"/>
          <w:sz w:val="24"/>
          <w:szCs w:val="24"/>
        </w:rPr>
        <w:t>На стадии разработки основных направлений инвестиционной политики разрабатывается проект нормативного правового акта об основных направлений инвестиционной политики.</w:t>
      </w:r>
      <w:proofErr w:type="gramEnd"/>
    </w:p>
    <w:p w:rsidR="00B30915" w:rsidRPr="00B30915" w:rsidRDefault="00B30915" w:rsidP="00CC00B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>3.5. Основные направления инвестиционной политики включают количественные и качественные характеристики развития дорожного хозяйства, выраженные через систему прогнозных показателей.</w:t>
      </w:r>
    </w:p>
    <w:p w:rsidR="00B30915" w:rsidRPr="00B30915" w:rsidRDefault="00B30915" w:rsidP="00CC00B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>3.6. Разработка осуществляется в различных вариантах с учетом воздействия факторов, изложенных в сценарных условиях развития экономики Российской Федерации.</w:t>
      </w:r>
    </w:p>
    <w:p w:rsidR="00B30915" w:rsidRPr="00B30915" w:rsidRDefault="00B30915" w:rsidP="00850B1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>3.7. Система формирования и реализации инвестиционной политики  представляет конструкцию из трех взаимосвязанных и взаимозависимых блоков.</w:t>
      </w:r>
    </w:p>
    <w:p w:rsidR="00B30915" w:rsidRPr="00B30915" w:rsidRDefault="00B30915" w:rsidP="00850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          Первый блок - это основные факторы, от которых будет зависеть содержание инвестиционной политики и, соответственно, механизм ее реализации. К ним относятся:</w:t>
      </w:r>
    </w:p>
    <w:p w:rsidR="00B30915" w:rsidRPr="00B30915" w:rsidRDefault="00B30915" w:rsidP="00B3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>инвестиционный климат в муниципальном образовании;</w:t>
      </w:r>
    </w:p>
    <w:p w:rsidR="00B30915" w:rsidRPr="00B30915" w:rsidRDefault="00B30915" w:rsidP="00850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>показатели формирования инвестиционного потенциала региона по дорожному хозяйству;</w:t>
      </w:r>
    </w:p>
    <w:p w:rsidR="00B30915" w:rsidRPr="00B30915" w:rsidRDefault="00B30915" w:rsidP="00B3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>уровень инвестиционных рисков;</w:t>
      </w:r>
    </w:p>
    <w:p w:rsidR="00B30915" w:rsidRPr="00B30915" w:rsidRDefault="00B30915" w:rsidP="00B3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>факторы внутреннего и внешнего воздействия.</w:t>
      </w:r>
    </w:p>
    <w:p w:rsidR="00B30915" w:rsidRPr="00B30915" w:rsidRDefault="00B30915" w:rsidP="00850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           Указанные факторы связаны с объективно обусловленными особенностями экономики, дорожной деятельностью, которые, в свою очередь, определяет комплекс природно-географических, исторических, демографических и других факторов. Факторы внешнего воздействия связаны с влиянием условий деятельности, определяемых федеральным законодательством и общегосударственной экономической и инвестиционной политикой.</w:t>
      </w:r>
    </w:p>
    <w:p w:rsidR="00B30915" w:rsidRPr="00B30915" w:rsidRDefault="00B30915" w:rsidP="00850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            Второй блок представляет непосредственно этапы формирования инвестиционной политики:</w:t>
      </w:r>
    </w:p>
    <w:p w:rsidR="00B30915" w:rsidRPr="00B30915" w:rsidRDefault="00B30915" w:rsidP="00B3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>определение целей и главных приоритетов инвестиционной политики;</w:t>
      </w:r>
    </w:p>
    <w:p w:rsidR="00B30915" w:rsidRPr="00B30915" w:rsidRDefault="00B30915" w:rsidP="00B3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>формирование инвестиционной программы;</w:t>
      </w:r>
    </w:p>
    <w:p w:rsidR="00B30915" w:rsidRPr="00B30915" w:rsidRDefault="00B30915" w:rsidP="00B3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>разработка принципов механизма реализации инвестиционной политики.</w:t>
      </w:r>
    </w:p>
    <w:p w:rsidR="00B30915" w:rsidRPr="00B30915" w:rsidRDefault="00B30915" w:rsidP="00850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            Цели и приоритеты инвестиционной политики зависят от целей и задач общей социально-экономической политики </w:t>
      </w:r>
      <w:r w:rsidR="00850B13">
        <w:rPr>
          <w:rFonts w:ascii="Times New Roman" w:eastAsia="Times New Roman" w:hAnsi="Times New Roman" w:cs="Times New Roman"/>
          <w:sz w:val="24"/>
          <w:szCs w:val="24"/>
        </w:rPr>
        <w:t>Новиковского</w:t>
      </w: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B30915" w:rsidRPr="00B30915" w:rsidRDefault="00B30915" w:rsidP="00850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           Третий блок механизма реализации инвестиционной политики  состоит из средств, с помощью которых предусматривается достижение целей такой политики. Основополагающими элементами этого блока являются комплекс применяемых методов управления (экономических, административных, социально-психологических) и система обеспечения его действия (правового, организационного, информационного).</w:t>
      </w:r>
    </w:p>
    <w:p w:rsidR="00B30915" w:rsidRPr="00B30915" w:rsidRDefault="00B30915" w:rsidP="00850B1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>3.7. В пояснительной записке к проекту основных направлений инвестиционной политики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B30915" w:rsidRPr="00B30915" w:rsidRDefault="00B30915" w:rsidP="00850B1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3.8. Основные направления инвестиционной </w:t>
      </w:r>
      <w:proofErr w:type="gramStart"/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политики в области развития автомобильных дорог местного значения </w:t>
      </w:r>
      <w:r w:rsidR="00850B13">
        <w:rPr>
          <w:rFonts w:ascii="Times New Roman" w:eastAsia="Times New Roman" w:hAnsi="Times New Roman" w:cs="Times New Roman"/>
          <w:sz w:val="24"/>
          <w:szCs w:val="24"/>
        </w:rPr>
        <w:t>Новиковского</w:t>
      </w: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 утверждаются Главой </w:t>
      </w:r>
      <w:r w:rsidR="00850B13">
        <w:rPr>
          <w:rFonts w:ascii="Times New Roman" w:eastAsia="Times New Roman" w:hAnsi="Times New Roman" w:cs="Times New Roman"/>
          <w:sz w:val="24"/>
          <w:szCs w:val="24"/>
        </w:rPr>
        <w:t xml:space="preserve">Новиковского </w:t>
      </w: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B30915" w:rsidRPr="00B30915" w:rsidRDefault="00B30915" w:rsidP="00850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>Целенаправленное воздействие структур органов управления на всех участников инвестиционного процесса в интересах достижения намеченных целей является сущностью механизма реализации инвестиционной политики.</w:t>
      </w:r>
    </w:p>
    <w:p w:rsidR="00B30915" w:rsidRPr="00B30915" w:rsidRDefault="00B30915" w:rsidP="00B3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915" w:rsidRPr="00B30915" w:rsidRDefault="00B30915" w:rsidP="00B3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915" w:rsidRDefault="00B30915" w:rsidP="00850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b/>
          <w:sz w:val="24"/>
          <w:szCs w:val="24"/>
        </w:rPr>
        <w:t>4. Полномочия органов местного самоуп</w:t>
      </w:r>
      <w:r w:rsidR="00850B13">
        <w:rPr>
          <w:rFonts w:ascii="Times New Roman" w:eastAsia="Times New Roman" w:hAnsi="Times New Roman" w:cs="Times New Roman"/>
          <w:b/>
          <w:sz w:val="24"/>
          <w:szCs w:val="24"/>
        </w:rPr>
        <w:t xml:space="preserve">равления по разработке основными </w:t>
      </w:r>
      <w:r w:rsidRPr="00B30915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направлений инвестиционной </w:t>
      </w:r>
      <w:proofErr w:type="gramStart"/>
      <w:r w:rsidRPr="00B30915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политики в области развития автомобильных дорог местного значения </w:t>
      </w:r>
      <w:r w:rsidR="00850B13">
        <w:rPr>
          <w:rFonts w:ascii="Times New Roman" w:eastAsia="Times New Roman" w:hAnsi="Times New Roman" w:cs="Times New Roman"/>
          <w:b/>
          <w:sz w:val="24"/>
          <w:szCs w:val="24"/>
        </w:rPr>
        <w:t>Новиковского</w:t>
      </w:r>
      <w:r w:rsidRPr="00B30915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  <w:proofErr w:type="gramEnd"/>
      <w:r w:rsidRPr="00B309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50B13" w:rsidRPr="00850B13" w:rsidRDefault="00850B13" w:rsidP="00850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0915" w:rsidRPr="00B30915" w:rsidRDefault="00B30915" w:rsidP="00850B1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4.1. Для выполнения функций по разработке основных направлений инвестиционной </w:t>
      </w:r>
      <w:proofErr w:type="gramStart"/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политики в области развития автомобильных дорог местного значения </w:t>
      </w:r>
      <w:r w:rsidR="00850B13">
        <w:rPr>
          <w:rFonts w:ascii="Times New Roman" w:eastAsia="Times New Roman" w:hAnsi="Times New Roman" w:cs="Times New Roman"/>
          <w:sz w:val="24"/>
          <w:szCs w:val="24"/>
        </w:rPr>
        <w:t>Новиковского</w:t>
      </w: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</w:t>
      </w:r>
      <w:r w:rsidR="00850B13">
        <w:rPr>
          <w:rFonts w:ascii="Times New Roman" w:eastAsia="Times New Roman" w:hAnsi="Times New Roman" w:cs="Times New Roman"/>
          <w:sz w:val="24"/>
          <w:szCs w:val="24"/>
        </w:rPr>
        <w:t>Новиковского</w:t>
      </w: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поселения:</w:t>
      </w:r>
    </w:p>
    <w:p w:rsidR="00B30915" w:rsidRPr="00B30915" w:rsidRDefault="00B30915" w:rsidP="00850B1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>а) инициирует принятие решения о начале работы по разработке основных направлений инвестиционной политики, путем разработки соответствующего правового акта;</w:t>
      </w:r>
    </w:p>
    <w:p w:rsidR="00B30915" w:rsidRPr="00B30915" w:rsidRDefault="00B30915" w:rsidP="00850B1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>б) определяет участников процесса разработки и способы получения необходимой информации и т.п.;</w:t>
      </w:r>
    </w:p>
    <w:p w:rsidR="00B30915" w:rsidRPr="00B30915" w:rsidRDefault="00B30915" w:rsidP="00B309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>в) осуществляет:</w:t>
      </w:r>
    </w:p>
    <w:p w:rsidR="00B30915" w:rsidRPr="00B30915" w:rsidRDefault="00B30915" w:rsidP="00850B1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- мониторинг социально-экономического развития </w:t>
      </w:r>
      <w:r w:rsidR="00850B13">
        <w:rPr>
          <w:rFonts w:ascii="Times New Roman" w:eastAsia="Times New Roman" w:hAnsi="Times New Roman" w:cs="Times New Roman"/>
          <w:sz w:val="24"/>
          <w:szCs w:val="24"/>
        </w:rPr>
        <w:t>Новиковского</w:t>
      </w: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</w:t>
      </w:r>
    </w:p>
    <w:p w:rsidR="00B30915" w:rsidRPr="00B30915" w:rsidRDefault="00B30915" w:rsidP="00850B1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- анализ </w:t>
      </w:r>
      <w:proofErr w:type="gramStart"/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состояния сети автомобильных дорог местного значения </w:t>
      </w:r>
      <w:r w:rsidR="00850B13">
        <w:rPr>
          <w:rFonts w:ascii="Times New Roman" w:eastAsia="Times New Roman" w:hAnsi="Times New Roman" w:cs="Times New Roman"/>
          <w:sz w:val="24"/>
          <w:szCs w:val="24"/>
        </w:rPr>
        <w:t>Новиковского</w:t>
      </w: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  <w:r w:rsidRPr="00B309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0915" w:rsidRPr="00B30915" w:rsidRDefault="00B30915" w:rsidP="00B309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>- выбор базовых показателей сценарных условий и их значений;</w:t>
      </w:r>
    </w:p>
    <w:p w:rsidR="00B30915" w:rsidRPr="00B30915" w:rsidRDefault="00B30915" w:rsidP="00B309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>- корректировку и внесение изменений в прогнозные показатели;</w:t>
      </w:r>
    </w:p>
    <w:p w:rsidR="00B30915" w:rsidRPr="00B30915" w:rsidRDefault="00B30915" w:rsidP="00850B1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>- методическое руководство и координацию деятельности участников процесса разработки по мониторингу и расчету показателей;</w:t>
      </w:r>
    </w:p>
    <w:p w:rsidR="00B30915" w:rsidRPr="00B30915" w:rsidRDefault="00B30915" w:rsidP="00850B1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4.2. В целях обеспечения администрацией </w:t>
      </w:r>
      <w:r w:rsidR="00850B13">
        <w:rPr>
          <w:rFonts w:ascii="Times New Roman" w:eastAsia="Times New Roman" w:hAnsi="Times New Roman" w:cs="Times New Roman"/>
          <w:sz w:val="24"/>
          <w:szCs w:val="24"/>
        </w:rPr>
        <w:t>Новиковского</w:t>
      </w: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разработки основных направлений инвестиционной </w:t>
      </w:r>
      <w:proofErr w:type="gramStart"/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политики в области развития автомобильных дорог местного значения </w:t>
      </w:r>
      <w:r w:rsidR="00850B13">
        <w:rPr>
          <w:rFonts w:ascii="Times New Roman" w:eastAsia="Times New Roman" w:hAnsi="Times New Roman" w:cs="Times New Roman"/>
          <w:sz w:val="24"/>
          <w:szCs w:val="24"/>
        </w:rPr>
        <w:t>Новиковского</w:t>
      </w: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данного процесса</w:t>
      </w:r>
      <w:proofErr w:type="gramEnd"/>
      <w:r w:rsidRPr="00B3091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30915" w:rsidRPr="00B30915" w:rsidRDefault="00B30915" w:rsidP="00850B1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а) осуществляют мониторинг и прогнозирование отдельных показателей по курируемым ими отраслям и сферам и представляют в администрацию </w:t>
      </w:r>
      <w:r w:rsidR="00850B13">
        <w:rPr>
          <w:rFonts w:ascii="Times New Roman" w:eastAsia="Times New Roman" w:hAnsi="Times New Roman" w:cs="Times New Roman"/>
          <w:sz w:val="24"/>
          <w:szCs w:val="24"/>
        </w:rPr>
        <w:t>Новиковского</w:t>
      </w: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соответствующую информацию;</w:t>
      </w:r>
    </w:p>
    <w:p w:rsidR="00B30915" w:rsidRPr="00B30915" w:rsidRDefault="00B30915" w:rsidP="00850B1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>б) назначают специалистов, отвечающих за подготовку информации по соответствующим разделам системы прогнозных показателей;</w:t>
      </w:r>
    </w:p>
    <w:p w:rsidR="00B30915" w:rsidRPr="00B30915" w:rsidRDefault="00B30915" w:rsidP="00850B13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представляют в администрацию </w:t>
      </w:r>
      <w:r w:rsidR="00850B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Новиковского </w:t>
      </w:r>
      <w:r w:rsidRPr="00B30915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сведения, необходимые для разработки основных направлений инвестиционной политики.</w:t>
      </w:r>
      <w:r w:rsidRPr="00B3091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30915" w:rsidRPr="00B30915" w:rsidRDefault="00B30915" w:rsidP="00B3091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30915" w:rsidRPr="00B30915" w:rsidRDefault="00B30915" w:rsidP="00B309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0915" w:rsidRPr="00B30915" w:rsidRDefault="00B30915" w:rsidP="00B30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5C5C" w:rsidRDefault="000D5C5C"/>
    <w:p w:rsidR="00387C52" w:rsidRDefault="00387C52"/>
    <w:p w:rsidR="00387C52" w:rsidRDefault="00387C52"/>
    <w:p w:rsidR="00387C52" w:rsidRDefault="00387C52"/>
    <w:p w:rsidR="00387C52" w:rsidRDefault="00387C52" w:rsidP="00387C52"/>
    <w:p w:rsidR="00387C52" w:rsidRDefault="00387C52"/>
    <w:sectPr w:rsidR="00387C52" w:rsidSect="00410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82E55"/>
    <w:multiLevelType w:val="hybridMultilevel"/>
    <w:tmpl w:val="07A81B7A"/>
    <w:lvl w:ilvl="0" w:tplc="DA44DE12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0915"/>
    <w:rsid w:val="000D5C5C"/>
    <w:rsid w:val="0011212A"/>
    <w:rsid w:val="00171CE4"/>
    <w:rsid w:val="00182178"/>
    <w:rsid w:val="002B1DA8"/>
    <w:rsid w:val="00360689"/>
    <w:rsid w:val="00387C52"/>
    <w:rsid w:val="00410EB8"/>
    <w:rsid w:val="00681D76"/>
    <w:rsid w:val="00850B13"/>
    <w:rsid w:val="008A762D"/>
    <w:rsid w:val="00AC5AAB"/>
    <w:rsid w:val="00B21D1B"/>
    <w:rsid w:val="00B30915"/>
    <w:rsid w:val="00CB7C2F"/>
    <w:rsid w:val="00CC00B9"/>
    <w:rsid w:val="00CE6F22"/>
    <w:rsid w:val="00E21EB2"/>
    <w:rsid w:val="00E333F4"/>
    <w:rsid w:val="00F10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1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1920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19</cp:revision>
  <cp:lastPrinted>2012-12-04T10:17:00Z</cp:lastPrinted>
  <dcterms:created xsi:type="dcterms:W3CDTF">2012-08-24T12:52:00Z</dcterms:created>
  <dcterms:modified xsi:type="dcterms:W3CDTF">2012-12-04T10:22:00Z</dcterms:modified>
</cp:coreProperties>
</file>